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26A2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5CF026C7" wp14:editId="5CF026C8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026A3" w14:textId="77777777" w:rsidR="00B51340" w:rsidRDefault="00B51340"/>
    <w:p w14:paraId="5CF026A4" w14:textId="77777777" w:rsidR="00B51340" w:rsidRDefault="00B51340"/>
    <w:p w14:paraId="5CF026A5" w14:textId="77777777" w:rsidR="00B51340" w:rsidRDefault="00B51340"/>
    <w:p w14:paraId="5CF026A6" w14:textId="77777777" w:rsidR="00B96975" w:rsidRDefault="00B96975" w:rsidP="00B96975">
      <w:pPr>
        <w:rPr>
          <w:color w:val="1F497D"/>
        </w:rPr>
      </w:pPr>
    </w:p>
    <w:p w14:paraId="6AD6B626" w14:textId="1227CCB0" w:rsidR="00701C83" w:rsidRPr="00BE1E5E" w:rsidRDefault="00B96975" w:rsidP="00BE1E5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5A5D7015">
        <w:rPr>
          <w:rFonts w:ascii="Times New Roman" w:hAnsi="Times New Roman" w:cs="Times New Roman"/>
          <w:b/>
          <w:bCs/>
          <w:sz w:val="30"/>
          <w:szCs w:val="30"/>
        </w:rPr>
        <w:t>Crestview 1</w:t>
      </w:r>
      <w:r w:rsidRPr="5A5D701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st</w:t>
      </w:r>
      <w:r w:rsidRPr="5A5D7015">
        <w:rPr>
          <w:rFonts w:ascii="Times New Roman" w:hAnsi="Times New Roman" w:cs="Times New Roman"/>
          <w:b/>
          <w:bCs/>
          <w:sz w:val="30"/>
          <w:szCs w:val="30"/>
        </w:rPr>
        <w:t xml:space="preserve"> Grade Supply List </w:t>
      </w:r>
      <w:r w:rsidR="00E539C1" w:rsidRPr="5A5D7015">
        <w:rPr>
          <w:rFonts w:ascii="Times New Roman" w:hAnsi="Times New Roman" w:cs="Times New Roman"/>
          <w:b/>
          <w:bCs/>
          <w:sz w:val="30"/>
          <w:szCs w:val="30"/>
        </w:rPr>
        <w:t>AY</w:t>
      </w:r>
      <w:r w:rsidR="00F01E6D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1A6368">
        <w:rPr>
          <w:rFonts w:ascii="Times New Roman" w:hAnsi="Times New Roman" w:cs="Times New Roman"/>
          <w:b/>
          <w:bCs/>
          <w:sz w:val="30"/>
          <w:szCs w:val="30"/>
        </w:rPr>
        <w:t>6/27</w:t>
      </w:r>
    </w:p>
    <w:p w14:paraId="6C5B6C8B" w14:textId="77777777" w:rsidR="00BE1E5E" w:rsidRDefault="00BE1E5E" w:rsidP="00BE1E5E">
      <w:pPr>
        <w:pStyle w:val="Default"/>
        <w:ind w:left="720"/>
        <w:rPr>
          <w:sz w:val="22"/>
          <w:szCs w:val="22"/>
        </w:rPr>
      </w:pPr>
    </w:p>
    <w:p w14:paraId="5CF026AB" w14:textId="119C13B5" w:rsidR="00B96975" w:rsidRPr="00BE1E5E" w:rsidRDefault="00C43FF9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E1E5E">
        <w:rPr>
          <w:sz w:val="22"/>
          <w:szCs w:val="22"/>
        </w:rPr>
        <w:t>3</w:t>
      </w:r>
      <w:r w:rsidR="00B96975" w:rsidRPr="00BE1E5E">
        <w:rPr>
          <w:sz w:val="22"/>
          <w:szCs w:val="22"/>
        </w:rPr>
        <w:t xml:space="preserve"> pkgs. 24 ct. </w:t>
      </w:r>
      <w:r w:rsidRPr="00BE1E5E">
        <w:rPr>
          <w:b/>
          <w:bCs/>
          <w:sz w:val="22"/>
          <w:szCs w:val="22"/>
        </w:rPr>
        <w:t>Crayola</w:t>
      </w:r>
      <w:r w:rsidRPr="00BE1E5E">
        <w:rPr>
          <w:sz w:val="22"/>
          <w:szCs w:val="22"/>
        </w:rPr>
        <w:t xml:space="preserve"> </w:t>
      </w:r>
      <w:r w:rsidR="00B96975" w:rsidRPr="00BE1E5E">
        <w:rPr>
          <w:sz w:val="22"/>
          <w:szCs w:val="22"/>
        </w:rPr>
        <w:t>crayons</w:t>
      </w:r>
    </w:p>
    <w:p w14:paraId="7CEAB7E0" w14:textId="06D10E84" w:rsidR="008431E6" w:rsidRPr="00BE1E5E" w:rsidRDefault="008431E6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E1E5E">
        <w:rPr>
          <w:sz w:val="22"/>
          <w:szCs w:val="22"/>
        </w:rPr>
        <w:t xml:space="preserve">1 pallette </w:t>
      </w:r>
      <w:r w:rsidR="005D00ED" w:rsidRPr="00F020FB">
        <w:rPr>
          <w:b/>
          <w:bCs/>
          <w:sz w:val="22"/>
          <w:szCs w:val="22"/>
        </w:rPr>
        <w:t>Crayola</w:t>
      </w:r>
      <w:r w:rsidR="005D00ED">
        <w:rPr>
          <w:sz w:val="22"/>
          <w:szCs w:val="22"/>
        </w:rPr>
        <w:t xml:space="preserve"> </w:t>
      </w:r>
      <w:r w:rsidRPr="00BE1E5E">
        <w:rPr>
          <w:sz w:val="22"/>
          <w:szCs w:val="22"/>
        </w:rPr>
        <w:t>water colors</w:t>
      </w:r>
      <w:r w:rsidR="00910C90">
        <w:rPr>
          <w:sz w:val="22"/>
          <w:szCs w:val="22"/>
        </w:rPr>
        <w:t>, 8 count</w:t>
      </w:r>
    </w:p>
    <w:p w14:paraId="3183A89D" w14:textId="43BBC0D3" w:rsidR="003451A7" w:rsidRPr="00BE1E5E" w:rsidRDefault="00C978B4" w:rsidP="003451A7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sz w:val="22"/>
          <w:szCs w:val="22"/>
        </w:rPr>
        <w:t>1</w:t>
      </w:r>
      <w:r w:rsidR="00B96975" w:rsidRPr="00BE1E5E">
        <w:rPr>
          <w:sz w:val="22"/>
          <w:szCs w:val="22"/>
        </w:rPr>
        <w:t xml:space="preserve"> pkg </w:t>
      </w:r>
      <w:r w:rsidR="00213B2D" w:rsidRPr="00BE1E5E">
        <w:rPr>
          <w:b/>
          <w:sz w:val="22"/>
          <w:szCs w:val="22"/>
        </w:rPr>
        <w:t>Crayola</w:t>
      </w:r>
      <w:r w:rsidR="00362B66" w:rsidRPr="00BE1E5E">
        <w:rPr>
          <w:b/>
          <w:sz w:val="22"/>
          <w:szCs w:val="22"/>
        </w:rPr>
        <w:t xml:space="preserve"> Twistables</w:t>
      </w:r>
      <w:r w:rsidR="00362B66" w:rsidRPr="00BE1E5E">
        <w:rPr>
          <w:bCs/>
          <w:sz w:val="22"/>
          <w:szCs w:val="22"/>
        </w:rPr>
        <w:t xml:space="preserve"> colored pencils 12 pk.</w:t>
      </w:r>
    </w:p>
    <w:p w14:paraId="5CF026AE" w14:textId="6F3A25DB" w:rsidR="00B96975" w:rsidRDefault="008B5186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Play-doh, 2 pack</w:t>
      </w:r>
    </w:p>
    <w:p w14:paraId="20C23325" w14:textId="33D84134" w:rsidR="008B5186" w:rsidRPr="00BE1E5E" w:rsidRDefault="004D1A15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8B5186">
        <w:rPr>
          <w:sz w:val="22"/>
          <w:szCs w:val="22"/>
        </w:rPr>
        <w:t xml:space="preserve"> pkg</w:t>
      </w:r>
      <w:r>
        <w:rPr>
          <w:sz w:val="22"/>
          <w:szCs w:val="22"/>
        </w:rPr>
        <w:t>s</w:t>
      </w:r>
      <w:r w:rsidR="008B5186">
        <w:rPr>
          <w:sz w:val="22"/>
          <w:szCs w:val="22"/>
        </w:rPr>
        <w:t xml:space="preserve"> Black </w:t>
      </w:r>
      <w:r w:rsidR="00DA7D50" w:rsidRPr="00DA7D50">
        <w:rPr>
          <w:b/>
          <w:bCs/>
          <w:sz w:val="22"/>
          <w:szCs w:val="22"/>
        </w:rPr>
        <w:t>Fine Tip</w:t>
      </w:r>
      <w:r w:rsidR="00DA7D50">
        <w:rPr>
          <w:sz w:val="22"/>
          <w:szCs w:val="22"/>
        </w:rPr>
        <w:t xml:space="preserve"> Expo Markers</w:t>
      </w:r>
      <w:r>
        <w:rPr>
          <w:sz w:val="22"/>
          <w:szCs w:val="22"/>
        </w:rPr>
        <w:t xml:space="preserve"> (1 for </w:t>
      </w:r>
      <w:r w:rsidR="004B10E9">
        <w:rPr>
          <w:b/>
          <w:bCs/>
          <w:sz w:val="22"/>
          <w:szCs w:val="22"/>
        </w:rPr>
        <w:t>music</w:t>
      </w:r>
      <w:r>
        <w:rPr>
          <w:sz w:val="22"/>
          <w:szCs w:val="22"/>
        </w:rPr>
        <w:t>, 1 for classroom)</w:t>
      </w:r>
    </w:p>
    <w:p w14:paraId="5CF026B0" w14:textId="1DB62A53" w:rsidR="00B96975" w:rsidRPr="00BE1E5E" w:rsidRDefault="00DA7D50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="00715B89">
        <w:rPr>
          <w:sz w:val="22"/>
          <w:szCs w:val="22"/>
        </w:rPr>
        <w:t xml:space="preserve">large canisters of </w:t>
      </w:r>
      <w:r w:rsidR="0093748A">
        <w:rPr>
          <w:sz w:val="22"/>
          <w:szCs w:val="22"/>
        </w:rPr>
        <w:t xml:space="preserve">Disinfectant </w:t>
      </w:r>
      <w:r w:rsidR="00344DBD">
        <w:rPr>
          <w:sz w:val="22"/>
          <w:szCs w:val="22"/>
        </w:rPr>
        <w:t>wipes</w:t>
      </w:r>
      <w:r w:rsidR="0093748A">
        <w:rPr>
          <w:sz w:val="22"/>
          <w:szCs w:val="22"/>
        </w:rPr>
        <w:t xml:space="preserve"> (</w:t>
      </w:r>
      <w:r w:rsidR="00853A52">
        <w:rPr>
          <w:sz w:val="22"/>
          <w:szCs w:val="22"/>
        </w:rPr>
        <w:t>Clorox wipes)</w:t>
      </w:r>
    </w:p>
    <w:p w14:paraId="5CF026B1" w14:textId="350E0AF9" w:rsidR="00B96975" w:rsidRPr="00BE1E5E" w:rsidRDefault="00344DBD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B96975" w:rsidRPr="00BE1E5E">
        <w:rPr>
          <w:sz w:val="22"/>
          <w:szCs w:val="22"/>
        </w:rPr>
        <w:t xml:space="preserve"> box Kleenex- </w:t>
      </w:r>
      <w:r w:rsidR="00B96975" w:rsidRPr="00BE1E5E">
        <w:rPr>
          <w:b/>
          <w:sz w:val="22"/>
          <w:szCs w:val="22"/>
        </w:rPr>
        <w:t>large</w:t>
      </w:r>
    </w:p>
    <w:p w14:paraId="5CF026B2" w14:textId="6EF2BAF7" w:rsidR="00B96975" w:rsidRPr="00BE1E5E" w:rsidRDefault="00213E0F" w:rsidP="00B96975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BE1E5E">
        <w:rPr>
          <w:sz w:val="22"/>
          <w:szCs w:val="22"/>
        </w:rPr>
        <w:t>3</w:t>
      </w:r>
      <w:r w:rsidR="00B96975" w:rsidRPr="00BE1E5E">
        <w:rPr>
          <w:sz w:val="22"/>
          <w:szCs w:val="22"/>
        </w:rPr>
        <w:t xml:space="preserve"> plastic folders with pockets</w:t>
      </w:r>
      <w:r w:rsidR="00B96975" w:rsidRPr="00BE1E5E">
        <w:rPr>
          <w:b/>
          <w:sz w:val="22"/>
          <w:szCs w:val="22"/>
        </w:rPr>
        <w:t xml:space="preserve">:  </w:t>
      </w:r>
      <w:r w:rsidR="008D65AC" w:rsidRPr="00BE1E5E">
        <w:rPr>
          <w:b/>
          <w:sz w:val="22"/>
          <w:szCs w:val="22"/>
        </w:rPr>
        <w:t>purple</w:t>
      </w:r>
      <w:r w:rsidRPr="00BE1E5E">
        <w:rPr>
          <w:b/>
          <w:sz w:val="22"/>
          <w:szCs w:val="22"/>
        </w:rPr>
        <w:t>,</w:t>
      </w:r>
      <w:r w:rsidR="00B96975" w:rsidRPr="00BE1E5E">
        <w:rPr>
          <w:b/>
          <w:sz w:val="22"/>
          <w:szCs w:val="22"/>
        </w:rPr>
        <w:t xml:space="preserve"> blue</w:t>
      </w:r>
      <w:r w:rsidRPr="00BE1E5E">
        <w:rPr>
          <w:b/>
          <w:sz w:val="22"/>
          <w:szCs w:val="22"/>
        </w:rPr>
        <w:t xml:space="preserve">, and </w:t>
      </w:r>
      <w:r w:rsidR="00ED6236">
        <w:rPr>
          <w:b/>
          <w:sz w:val="22"/>
          <w:szCs w:val="22"/>
        </w:rPr>
        <w:t>yellow</w:t>
      </w:r>
    </w:p>
    <w:p w14:paraId="5CF026B3" w14:textId="716CDEF4" w:rsidR="00B96975" w:rsidRPr="00BE1E5E" w:rsidRDefault="00B96975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E1E5E">
        <w:rPr>
          <w:sz w:val="22"/>
          <w:szCs w:val="22"/>
        </w:rPr>
        <w:t xml:space="preserve">1 box plastic </w:t>
      </w:r>
      <w:r w:rsidR="0064344D" w:rsidRPr="00BE1E5E">
        <w:rPr>
          <w:sz w:val="22"/>
          <w:szCs w:val="22"/>
        </w:rPr>
        <w:t>spoons</w:t>
      </w:r>
    </w:p>
    <w:p w14:paraId="78B22C6D" w14:textId="52E26DA2" w:rsidR="0019167C" w:rsidRPr="00BE1E5E" w:rsidRDefault="0019167C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E1E5E">
        <w:rPr>
          <w:sz w:val="22"/>
          <w:szCs w:val="22"/>
        </w:rPr>
        <w:t>1</w:t>
      </w:r>
      <w:r w:rsidR="003A6EED" w:rsidRPr="00BE1E5E">
        <w:rPr>
          <w:sz w:val="22"/>
          <w:szCs w:val="22"/>
        </w:rPr>
        <w:t xml:space="preserve"> roll paper towels</w:t>
      </w:r>
    </w:p>
    <w:p w14:paraId="31032D68" w14:textId="3AA1F3DD" w:rsidR="00213E0F" w:rsidRPr="00BE1E5E" w:rsidRDefault="00213E0F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E1E5E">
        <w:rPr>
          <w:sz w:val="22"/>
          <w:szCs w:val="22"/>
        </w:rPr>
        <w:t>1 box Dixie cups</w:t>
      </w:r>
      <w:r w:rsidR="00ED6236">
        <w:rPr>
          <w:sz w:val="22"/>
          <w:szCs w:val="22"/>
        </w:rPr>
        <w:t xml:space="preserve"> (medium size </w:t>
      </w:r>
      <w:r w:rsidR="000F096A">
        <w:rPr>
          <w:sz w:val="22"/>
          <w:szCs w:val="22"/>
        </w:rPr>
        <w:t>–</w:t>
      </w:r>
      <w:r w:rsidR="00ED6236">
        <w:rPr>
          <w:sz w:val="22"/>
          <w:szCs w:val="22"/>
        </w:rPr>
        <w:t xml:space="preserve"> </w:t>
      </w:r>
      <w:r w:rsidR="000F096A">
        <w:rPr>
          <w:sz w:val="22"/>
          <w:szCs w:val="22"/>
        </w:rPr>
        <w:t>7oz, clear</w:t>
      </w:r>
      <w:r w:rsidR="00A10E1C">
        <w:rPr>
          <w:sz w:val="22"/>
          <w:szCs w:val="22"/>
        </w:rPr>
        <w:t xml:space="preserve"> plastic</w:t>
      </w:r>
      <w:r w:rsidR="000F096A">
        <w:rPr>
          <w:sz w:val="22"/>
          <w:szCs w:val="22"/>
        </w:rPr>
        <w:t>)</w:t>
      </w:r>
    </w:p>
    <w:p w14:paraId="738EF835" w14:textId="1B311FB5" w:rsidR="00BA3160" w:rsidRDefault="00BA3160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E1E5E">
        <w:rPr>
          <w:sz w:val="22"/>
          <w:szCs w:val="22"/>
        </w:rPr>
        <w:t>1 pair headphones (to be kept at school)</w:t>
      </w:r>
    </w:p>
    <w:p w14:paraId="1C446DD9" w14:textId="21F769A0" w:rsidR="00C978B4" w:rsidRPr="00BE1E5E" w:rsidRDefault="0007389A" w:rsidP="00B9697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Pr="00A65BAC">
        <w:rPr>
          <w:sz w:val="22"/>
          <w:szCs w:val="22"/>
        </w:rPr>
        <w:t>fine tip</w:t>
      </w:r>
      <w:r>
        <w:rPr>
          <w:sz w:val="22"/>
          <w:szCs w:val="22"/>
        </w:rPr>
        <w:t xml:space="preserve"> </w:t>
      </w:r>
      <w:r w:rsidRPr="0007389A">
        <w:rPr>
          <w:b/>
          <w:bCs/>
          <w:sz w:val="22"/>
          <w:szCs w:val="22"/>
        </w:rPr>
        <w:t>Sharpie</w:t>
      </w:r>
      <w:r>
        <w:rPr>
          <w:sz w:val="22"/>
          <w:szCs w:val="22"/>
        </w:rPr>
        <w:t xml:space="preserve"> Markers</w:t>
      </w:r>
      <w:r w:rsidR="002B62A1">
        <w:rPr>
          <w:sz w:val="22"/>
          <w:szCs w:val="22"/>
        </w:rPr>
        <w:t xml:space="preserve"> (</w:t>
      </w:r>
      <w:r w:rsidR="002B62A1" w:rsidRPr="002B62A1">
        <w:rPr>
          <w:b/>
          <w:bCs/>
          <w:sz w:val="22"/>
          <w:szCs w:val="22"/>
        </w:rPr>
        <w:t>Art</w:t>
      </w:r>
      <w:r w:rsidR="002B62A1">
        <w:rPr>
          <w:sz w:val="22"/>
          <w:szCs w:val="22"/>
        </w:rPr>
        <w:t>)</w:t>
      </w:r>
    </w:p>
    <w:p w14:paraId="11D106ED" w14:textId="77777777" w:rsidR="00866F73" w:rsidRPr="00BE1E5E" w:rsidRDefault="00866F73" w:rsidP="00866F73">
      <w:pPr>
        <w:pStyle w:val="Default"/>
        <w:rPr>
          <w:sz w:val="22"/>
          <w:szCs w:val="22"/>
        </w:rPr>
      </w:pPr>
    </w:p>
    <w:p w14:paraId="6CE3A3FE" w14:textId="22C17938" w:rsidR="00866F73" w:rsidRPr="00BE1E5E" w:rsidRDefault="00CF3626" w:rsidP="00866F7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1E5E">
        <w:rPr>
          <w:b/>
          <w:bCs/>
          <w:sz w:val="22"/>
          <w:szCs w:val="22"/>
        </w:rPr>
        <w:t>G</w:t>
      </w:r>
      <w:r w:rsidR="00866F73" w:rsidRPr="00BE1E5E">
        <w:rPr>
          <w:b/>
          <w:bCs/>
          <w:sz w:val="22"/>
          <w:szCs w:val="22"/>
        </w:rPr>
        <w:t>irls</w:t>
      </w:r>
      <w:r w:rsidR="00D33299" w:rsidRPr="00BE1E5E">
        <w:rPr>
          <w:b/>
          <w:bCs/>
          <w:sz w:val="22"/>
          <w:szCs w:val="22"/>
        </w:rPr>
        <w:t xml:space="preserve"> only</w:t>
      </w:r>
      <w:r w:rsidRPr="00BE1E5E">
        <w:rPr>
          <w:sz w:val="22"/>
          <w:szCs w:val="22"/>
        </w:rPr>
        <w:t xml:space="preserve">- 1 pkg </w:t>
      </w:r>
      <w:r w:rsidRPr="00BE1E5E">
        <w:rPr>
          <w:b/>
          <w:bCs/>
          <w:sz w:val="22"/>
          <w:szCs w:val="22"/>
        </w:rPr>
        <w:t>red</w:t>
      </w:r>
      <w:r w:rsidRPr="00BE1E5E">
        <w:rPr>
          <w:sz w:val="22"/>
          <w:szCs w:val="22"/>
        </w:rPr>
        <w:t xml:space="preserve"> ink pens</w:t>
      </w:r>
    </w:p>
    <w:p w14:paraId="4910DD26" w14:textId="62B0E1A4" w:rsidR="00506D78" w:rsidRPr="00BE1E5E" w:rsidRDefault="00506D78" w:rsidP="00506D78">
      <w:pPr>
        <w:pStyle w:val="Default"/>
        <w:ind w:left="1080"/>
        <w:rPr>
          <w:sz w:val="22"/>
          <w:szCs w:val="22"/>
        </w:rPr>
      </w:pPr>
      <w:r w:rsidRPr="00BE1E5E">
        <w:rPr>
          <w:b/>
          <w:bCs/>
          <w:sz w:val="22"/>
          <w:szCs w:val="22"/>
        </w:rPr>
        <w:t xml:space="preserve">                    </w:t>
      </w:r>
      <w:r w:rsidRPr="00BE1E5E">
        <w:rPr>
          <w:sz w:val="22"/>
          <w:szCs w:val="22"/>
        </w:rPr>
        <w:t>1 box Ziploc bags</w:t>
      </w:r>
      <w:r w:rsidR="001E6B5B" w:rsidRPr="00BE1E5E">
        <w:rPr>
          <w:sz w:val="22"/>
          <w:szCs w:val="22"/>
        </w:rPr>
        <w:t>/</w:t>
      </w:r>
      <w:r w:rsidR="001E6B5B" w:rsidRPr="00BE1E5E">
        <w:rPr>
          <w:b/>
          <w:bCs/>
          <w:sz w:val="22"/>
          <w:szCs w:val="22"/>
        </w:rPr>
        <w:t>gallon size</w:t>
      </w:r>
    </w:p>
    <w:p w14:paraId="681325F1" w14:textId="10492851" w:rsidR="00506D78" w:rsidRPr="00BE1E5E" w:rsidRDefault="00506D78" w:rsidP="00506D78">
      <w:pPr>
        <w:pStyle w:val="Default"/>
        <w:ind w:left="1440"/>
        <w:rPr>
          <w:sz w:val="22"/>
          <w:szCs w:val="22"/>
        </w:rPr>
      </w:pPr>
      <w:r w:rsidRPr="00BE1E5E">
        <w:rPr>
          <w:b/>
          <w:bCs/>
          <w:sz w:val="22"/>
          <w:szCs w:val="22"/>
        </w:rPr>
        <w:t xml:space="preserve">            </w:t>
      </w:r>
      <w:r w:rsidRPr="00BE1E5E">
        <w:rPr>
          <w:sz w:val="22"/>
          <w:szCs w:val="22"/>
        </w:rPr>
        <w:t xml:space="preserve"> </w:t>
      </w:r>
    </w:p>
    <w:p w14:paraId="565D510A" w14:textId="1E112C71" w:rsidR="00CF3626" w:rsidRPr="00BE1E5E" w:rsidRDefault="00CF3626" w:rsidP="00866F7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E1E5E">
        <w:rPr>
          <w:b/>
          <w:bCs/>
          <w:sz w:val="22"/>
          <w:szCs w:val="22"/>
        </w:rPr>
        <w:t>Boys</w:t>
      </w:r>
      <w:r w:rsidR="00D33299" w:rsidRPr="00BE1E5E">
        <w:rPr>
          <w:b/>
          <w:bCs/>
          <w:sz w:val="22"/>
          <w:szCs w:val="22"/>
        </w:rPr>
        <w:t xml:space="preserve"> only</w:t>
      </w:r>
      <w:r w:rsidRPr="00BE1E5E">
        <w:rPr>
          <w:sz w:val="22"/>
          <w:szCs w:val="22"/>
        </w:rPr>
        <w:t xml:space="preserve">- 1 pkg </w:t>
      </w:r>
      <w:r w:rsidRPr="00BE1E5E">
        <w:rPr>
          <w:b/>
          <w:bCs/>
          <w:sz w:val="22"/>
          <w:szCs w:val="22"/>
        </w:rPr>
        <w:t>black</w:t>
      </w:r>
      <w:r w:rsidRPr="00BE1E5E">
        <w:rPr>
          <w:sz w:val="22"/>
          <w:szCs w:val="22"/>
        </w:rPr>
        <w:t xml:space="preserve"> ink pens</w:t>
      </w:r>
    </w:p>
    <w:p w14:paraId="7C844721" w14:textId="6E07B4B8" w:rsidR="001E6B5B" w:rsidRPr="00BE1E5E" w:rsidRDefault="001E6B5B" w:rsidP="001E6B5B">
      <w:pPr>
        <w:pStyle w:val="Default"/>
        <w:ind w:left="1080"/>
        <w:rPr>
          <w:sz w:val="22"/>
          <w:szCs w:val="22"/>
        </w:rPr>
      </w:pPr>
      <w:r w:rsidRPr="00BE1E5E">
        <w:rPr>
          <w:b/>
          <w:bCs/>
          <w:sz w:val="22"/>
          <w:szCs w:val="22"/>
        </w:rPr>
        <w:t xml:space="preserve">                    </w:t>
      </w:r>
      <w:r w:rsidRPr="00BE1E5E">
        <w:rPr>
          <w:sz w:val="22"/>
          <w:szCs w:val="22"/>
        </w:rPr>
        <w:t>1 box Ziploc bags/</w:t>
      </w:r>
      <w:r w:rsidR="0015336E">
        <w:rPr>
          <w:b/>
          <w:bCs/>
          <w:sz w:val="22"/>
          <w:szCs w:val="22"/>
        </w:rPr>
        <w:t>sandwich</w:t>
      </w:r>
      <w:r w:rsidRPr="00BE1E5E">
        <w:rPr>
          <w:b/>
          <w:bCs/>
          <w:sz w:val="22"/>
          <w:szCs w:val="22"/>
        </w:rPr>
        <w:t xml:space="preserve"> size</w:t>
      </w:r>
    </w:p>
    <w:p w14:paraId="5CF026B5" w14:textId="528A51E1" w:rsidR="00B96975" w:rsidRPr="00BE1E5E" w:rsidRDefault="00B96975" w:rsidP="00FC4A86">
      <w:pPr>
        <w:pStyle w:val="Default"/>
        <w:ind w:left="720"/>
        <w:rPr>
          <w:sz w:val="22"/>
          <w:szCs w:val="22"/>
        </w:rPr>
      </w:pPr>
    </w:p>
    <w:p w14:paraId="5CF026B6" w14:textId="77777777" w:rsidR="00B96975" w:rsidRPr="00BE1E5E" w:rsidRDefault="00B96975" w:rsidP="00B96975">
      <w:pPr>
        <w:pStyle w:val="Default"/>
        <w:rPr>
          <w:sz w:val="22"/>
          <w:szCs w:val="22"/>
        </w:rPr>
      </w:pPr>
    </w:p>
    <w:p w14:paraId="5CF026B7" w14:textId="77777777" w:rsidR="00B96975" w:rsidRPr="00BE1E5E" w:rsidRDefault="00B96975" w:rsidP="00B96975">
      <w:pPr>
        <w:rPr>
          <w:rFonts w:ascii="Times New Roman" w:hAnsi="Times New Roman" w:cs="Times New Roman"/>
          <w:b/>
        </w:rPr>
      </w:pPr>
      <w:r w:rsidRPr="00BE1E5E">
        <w:rPr>
          <w:rFonts w:ascii="Times New Roman" w:hAnsi="Times New Roman" w:cs="Times New Roman"/>
          <w:b/>
        </w:rPr>
        <w:t>Please put your child’s name on ALL coats and sweaters.</w:t>
      </w:r>
    </w:p>
    <w:p w14:paraId="5CF026C0" w14:textId="77777777" w:rsidR="00B96975" w:rsidRPr="00BE1E5E" w:rsidRDefault="00B96975" w:rsidP="00B96975">
      <w:pPr>
        <w:pStyle w:val="Default"/>
        <w:rPr>
          <w:sz w:val="22"/>
          <w:szCs w:val="22"/>
        </w:rPr>
      </w:pPr>
    </w:p>
    <w:p w14:paraId="5CF026C1" w14:textId="77777777" w:rsidR="00B96975" w:rsidRDefault="00B96975" w:rsidP="00B96975">
      <w:pPr>
        <w:pStyle w:val="ListParagraph"/>
        <w:rPr>
          <w:rFonts w:ascii="Times New Roman" w:hAnsi="Times New Roman" w:cs="Times New Roman"/>
          <w:b/>
          <w:bCs/>
          <w:color w:val="1F497D"/>
        </w:rPr>
      </w:pPr>
    </w:p>
    <w:p w14:paraId="09945204" w14:textId="77777777" w:rsidR="00A179E5" w:rsidRPr="00BE1E5E" w:rsidRDefault="00A179E5" w:rsidP="00B96975">
      <w:pPr>
        <w:pStyle w:val="ListParagraph"/>
        <w:rPr>
          <w:rFonts w:ascii="Times New Roman" w:hAnsi="Times New Roman" w:cs="Times New Roman"/>
          <w:b/>
          <w:bCs/>
          <w:color w:val="1F497D"/>
        </w:rPr>
      </w:pPr>
    </w:p>
    <w:p w14:paraId="5CF026C2" w14:textId="77777777" w:rsidR="00B51340" w:rsidRPr="00B51340" w:rsidRDefault="00B51340">
      <w:pPr>
        <w:rPr>
          <w:rFonts w:cstheme="minorHAnsi"/>
        </w:rPr>
      </w:pPr>
    </w:p>
    <w:p w14:paraId="5CF026C3" w14:textId="77777777" w:rsidR="00B96975" w:rsidRDefault="00B96975"/>
    <w:p w14:paraId="5CF026C4" w14:textId="77777777" w:rsidR="00B96975" w:rsidRDefault="00B96975"/>
    <w:p w14:paraId="5CF026C5" w14:textId="77777777" w:rsidR="00B96975" w:rsidRDefault="00B96975"/>
    <w:p w14:paraId="5CF026C6" w14:textId="2FF9FE33" w:rsidR="00392F94" w:rsidRPr="00A179E5" w:rsidRDefault="00392F94" w:rsidP="002C27A1">
      <w:pPr>
        <w:jc w:val="center"/>
        <w:rPr>
          <w:b/>
          <w:sz w:val="20"/>
          <w:szCs w:val="20"/>
        </w:rPr>
      </w:pPr>
    </w:p>
    <w:sectPr w:rsidR="00392F94" w:rsidRPr="00A179E5" w:rsidSect="008B2EDA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3713" w14:textId="77777777" w:rsidR="00E9423F" w:rsidRDefault="00E9423F" w:rsidP="001A695D">
      <w:pPr>
        <w:spacing w:after="0" w:line="240" w:lineRule="auto"/>
      </w:pPr>
      <w:r>
        <w:separator/>
      </w:r>
    </w:p>
  </w:endnote>
  <w:endnote w:type="continuationSeparator" w:id="0">
    <w:p w14:paraId="0BD26412" w14:textId="77777777" w:rsidR="00E9423F" w:rsidRDefault="00E9423F" w:rsidP="001A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19EC" w14:textId="480FFB61" w:rsidR="001A695D" w:rsidRDefault="001A695D" w:rsidP="001A695D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BD3B" w14:textId="77777777" w:rsidR="00E9423F" w:rsidRDefault="00E9423F" w:rsidP="001A695D">
      <w:pPr>
        <w:spacing w:after="0" w:line="240" w:lineRule="auto"/>
      </w:pPr>
      <w:r>
        <w:separator/>
      </w:r>
    </w:p>
  </w:footnote>
  <w:footnote w:type="continuationSeparator" w:id="0">
    <w:p w14:paraId="29FFFBEE" w14:textId="77777777" w:rsidR="00E9423F" w:rsidRDefault="00E9423F" w:rsidP="001A6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2392"/>
    <w:multiLevelType w:val="hybridMultilevel"/>
    <w:tmpl w:val="C1742E2A"/>
    <w:lvl w:ilvl="0" w:tplc="8BE2FF1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DF1187"/>
    <w:multiLevelType w:val="hybridMultilevel"/>
    <w:tmpl w:val="23DACDE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E32CD"/>
    <w:multiLevelType w:val="hybridMultilevel"/>
    <w:tmpl w:val="60CCEEDE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825437">
    <w:abstractNumId w:val="1"/>
  </w:num>
  <w:num w:numId="2" w16cid:durableId="741760851">
    <w:abstractNumId w:val="2"/>
  </w:num>
  <w:num w:numId="3" w16cid:durableId="24472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7389A"/>
    <w:rsid w:val="000E7B1D"/>
    <w:rsid w:val="000F096A"/>
    <w:rsid w:val="00111D7C"/>
    <w:rsid w:val="001154F1"/>
    <w:rsid w:val="00122C1A"/>
    <w:rsid w:val="00123FC8"/>
    <w:rsid w:val="0015336E"/>
    <w:rsid w:val="001731B5"/>
    <w:rsid w:val="0019167C"/>
    <w:rsid w:val="001A6368"/>
    <w:rsid w:val="001A695D"/>
    <w:rsid w:val="001B510B"/>
    <w:rsid w:val="001E5F46"/>
    <w:rsid w:val="001E6B5B"/>
    <w:rsid w:val="001F591A"/>
    <w:rsid w:val="00213B2D"/>
    <w:rsid w:val="00213E0F"/>
    <w:rsid w:val="00252E5E"/>
    <w:rsid w:val="00275F25"/>
    <w:rsid w:val="002B1EB7"/>
    <w:rsid w:val="002B62A1"/>
    <w:rsid w:val="002C27A1"/>
    <w:rsid w:val="002F2FB0"/>
    <w:rsid w:val="00312E47"/>
    <w:rsid w:val="00344DBD"/>
    <w:rsid w:val="003451A7"/>
    <w:rsid w:val="003454A9"/>
    <w:rsid w:val="00362B66"/>
    <w:rsid w:val="00392F94"/>
    <w:rsid w:val="003A02B8"/>
    <w:rsid w:val="003A6EED"/>
    <w:rsid w:val="003B2EC0"/>
    <w:rsid w:val="00441CE2"/>
    <w:rsid w:val="004B10E9"/>
    <w:rsid w:val="004D1A15"/>
    <w:rsid w:val="004E3924"/>
    <w:rsid w:val="00506D78"/>
    <w:rsid w:val="00541F22"/>
    <w:rsid w:val="005A01AE"/>
    <w:rsid w:val="005B6F9C"/>
    <w:rsid w:val="005D00ED"/>
    <w:rsid w:val="005E36E8"/>
    <w:rsid w:val="00605382"/>
    <w:rsid w:val="00610FAF"/>
    <w:rsid w:val="0064344D"/>
    <w:rsid w:val="00697FCF"/>
    <w:rsid w:val="006A767E"/>
    <w:rsid w:val="006A7A6D"/>
    <w:rsid w:val="00701C83"/>
    <w:rsid w:val="00715B89"/>
    <w:rsid w:val="0074244A"/>
    <w:rsid w:val="00784D00"/>
    <w:rsid w:val="007B15CC"/>
    <w:rsid w:val="008431E6"/>
    <w:rsid w:val="00853A52"/>
    <w:rsid w:val="00866F73"/>
    <w:rsid w:val="008B2EDA"/>
    <w:rsid w:val="008B5186"/>
    <w:rsid w:val="008B5A03"/>
    <w:rsid w:val="008D65AC"/>
    <w:rsid w:val="008E055C"/>
    <w:rsid w:val="00910C90"/>
    <w:rsid w:val="0091340D"/>
    <w:rsid w:val="0093748A"/>
    <w:rsid w:val="00975EA5"/>
    <w:rsid w:val="00990293"/>
    <w:rsid w:val="00A10E1C"/>
    <w:rsid w:val="00A179E5"/>
    <w:rsid w:val="00A44C69"/>
    <w:rsid w:val="00A52991"/>
    <w:rsid w:val="00A65BAC"/>
    <w:rsid w:val="00AC6C07"/>
    <w:rsid w:val="00B51340"/>
    <w:rsid w:val="00B96975"/>
    <w:rsid w:val="00BA3160"/>
    <w:rsid w:val="00BE1E5E"/>
    <w:rsid w:val="00C109B5"/>
    <w:rsid w:val="00C43FF9"/>
    <w:rsid w:val="00C978B4"/>
    <w:rsid w:val="00CA7454"/>
    <w:rsid w:val="00CD7F0B"/>
    <w:rsid w:val="00CE46D9"/>
    <w:rsid w:val="00CE47D9"/>
    <w:rsid w:val="00CF3626"/>
    <w:rsid w:val="00CF6B31"/>
    <w:rsid w:val="00D020BC"/>
    <w:rsid w:val="00D33299"/>
    <w:rsid w:val="00D35626"/>
    <w:rsid w:val="00DA7D50"/>
    <w:rsid w:val="00DB1EF9"/>
    <w:rsid w:val="00DD465F"/>
    <w:rsid w:val="00E3766D"/>
    <w:rsid w:val="00E539C1"/>
    <w:rsid w:val="00E9423F"/>
    <w:rsid w:val="00ED6236"/>
    <w:rsid w:val="00F01E6D"/>
    <w:rsid w:val="00F020FB"/>
    <w:rsid w:val="00F16913"/>
    <w:rsid w:val="00FA28D1"/>
    <w:rsid w:val="00FC4A86"/>
    <w:rsid w:val="17E52590"/>
    <w:rsid w:val="4696564A"/>
    <w:rsid w:val="5A5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26A2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975"/>
    <w:pPr>
      <w:ind w:left="720"/>
      <w:contextualSpacing/>
    </w:pPr>
  </w:style>
  <w:style w:type="paragraph" w:customStyle="1" w:styleId="Default">
    <w:name w:val="Default"/>
    <w:rsid w:val="00B96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5D"/>
  </w:style>
  <w:style w:type="paragraph" w:styleId="Footer">
    <w:name w:val="footer"/>
    <w:basedOn w:val="Normal"/>
    <w:link w:val="FooterChar"/>
    <w:uiPriority w:val="99"/>
    <w:unhideWhenUsed/>
    <w:rsid w:val="001A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F8EF0-4A2E-4D08-95ED-566B6E53E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766A3-5B3E-4444-AF80-2D44B275766D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3.xml><?xml version="1.0" encoding="utf-8"?>
<ds:datastoreItem xmlns:ds="http://schemas.openxmlformats.org/officeDocument/2006/customXml" ds:itemID="{92CA3A41-2259-4FF5-AFCD-3D3309832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609</Characters>
  <Application>Microsoft Office Word</Application>
  <DocSecurity>0</DocSecurity>
  <Lines>36</Lines>
  <Paragraphs>19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4</cp:revision>
  <cp:lastPrinted>2025-02-13T20:05:00Z</cp:lastPrinted>
  <dcterms:created xsi:type="dcterms:W3CDTF">2026-02-18T20:52:00Z</dcterms:created>
  <dcterms:modified xsi:type="dcterms:W3CDTF">2026-02-18T20:53:00Z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