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A3D" w14:textId="28E33460" w:rsidR="00865DB7" w:rsidRPr="00D4047E" w:rsidRDefault="00952BF4" w:rsidP="00865DB7">
      <w:pPr>
        <w:jc w:val="center"/>
        <w:rPr>
          <w:b/>
          <w:bCs/>
          <w:sz w:val="28"/>
          <w:szCs w:val="28"/>
        </w:rPr>
      </w:pPr>
      <w:r w:rsidRPr="48C7A6F6">
        <w:rPr>
          <w:b/>
          <w:bCs/>
          <w:sz w:val="28"/>
          <w:szCs w:val="28"/>
        </w:rPr>
        <w:t>Middle School</w:t>
      </w:r>
      <w:r w:rsidR="00FA1817" w:rsidRPr="48C7A6F6">
        <w:rPr>
          <w:b/>
          <w:bCs/>
          <w:sz w:val="28"/>
          <w:szCs w:val="28"/>
        </w:rPr>
        <w:t xml:space="preserve"> </w:t>
      </w:r>
      <w:r w:rsidR="00865DB7" w:rsidRPr="48C7A6F6">
        <w:rPr>
          <w:b/>
          <w:bCs/>
          <w:sz w:val="28"/>
          <w:szCs w:val="28"/>
        </w:rPr>
        <w:t xml:space="preserve">Supply List </w:t>
      </w:r>
      <w:r w:rsidRPr="48C7A6F6">
        <w:rPr>
          <w:b/>
          <w:bCs/>
          <w:sz w:val="28"/>
          <w:szCs w:val="28"/>
        </w:rPr>
        <w:t>202</w:t>
      </w:r>
      <w:r w:rsidR="00A81BE8">
        <w:rPr>
          <w:b/>
          <w:bCs/>
          <w:sz w:val="28"/>
          <w:szCs w:val="28"/>
        </w:rPr>
        <w:t>5</w:t>
      </w:r>
      <w:r w:rsidR="003D1E37">
        <w:rPr>
          <w:b/>
          <w:bCs/>
          <w:sz w:val="28"/>
          <w:szCs w:val="28"/>
        </w:rPr>
        <w:t>/202</w:t>
      </w:r>
      <w:r w:rsidR="00A81BE8">
        <w:rPr>
          <w:b/>
          <w:bCs/>
          <w:sz w:val="28"/>
          <w:szCs w:val="28"/>
        </w:rPr>
        <w:t>6</w:t>
      </w:r>
    </w:p>
    <w:p w14:paraId="35686E06" w14:textId="77777777" w:rsidR="00865DB7" w:rsidRPr="00DE5C30" w:rsidRDefault="00865DB7" w:rsidP="00E44C51">
      <w:pPr>
        <w:pStyle w:val="Default"/>
        <w:rPr>
          <w:sz w:val="22"/>
          <w:szCs w:val="22"/>
        </w:rPr>
      </w:pPr>
    </w:p>
    <w:p w14:paraId="2D58984E" w14:textId="3AD7A601" w:rsidR="00844957" w:rsidRDefault="001334BC" w:rsidP="003D1E37">
      <w:pPr>
        <w:rPr>
          <w:b/>
          <w:bCs/>
          <w:sz w:val="22"/>
          <w:szCs w:val="22"/>
        </w:rPr>
      </w:pPr>
      <w:r w:rsidRPr="00DE5C30">
        <w:rPr>
          <w:b/>
          <w:bCs/>
          <w:sz w:val="22"/>
          <w:szCs w:val="22"/>
        </w:rPr>
        <w:t>All Students must have</w:t>
      </w:r>
    </w:p>
    <w:p w14:paraId="1BE052D4" w14:textId="0F11BADE" w:rsidR="00844957" w:rsidRDefault="0084495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Trapper Keeper Notebook</w:t>
      </w:r>
      <w:r w:rsidR="00664AD8">
        <w:rPr>
          <w:sz w:val="22"/>
          <w:szCs w:val="22"/>
        </w:rPr>
        <w:t xml:space="preserve"> with 7 subject dividers</w:t>
      </w:r>
    </w:p>
    <w:p w14:paraId="624CBED6" w14:textId="61C69F76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Pencils (if mechanical must have extra lead)</w:t>
      </w:r>
    </w:p>
    <w:p w14:paraId="24E86870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Pens (red, black, and blue)</w:t>
      </w:r>
    </w:p>
    <w:p w14:paraId="4BD444B3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 xml:space="preserve">Dry </w:t>
      </w:r>
      <w:proofErr w:type="gramStart"/>
      <w:r w:rsidRPr="00DE5C30">
        <w:rPr>
          <w:sz w:val="22"/>
          <w:szCs w:val="22"/>
        </w:rPr>
        <w:t>erase</w:t>
      </w:r>
      <w:proofErr w:type="gramEnd"/>
      <w:r w:rsidRPr="00DE5C30">
        <w:rPr>
          <w:sz w:val="22"/>
          <w:szCs w:val="22"/>
        </w:rPr>
        <w:t xml:space="preserve"> markers and eraser (cloth is ok)</w:t>
      </w:r>
    </w:p>
    <w:p w14:paraId="3BC48CC7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 xml:space="preserve">College-ruled </w:t>
      </w:r>
      <w:proofErr w:type="gramStart"/>
      <w:r w:rsidRPr="00DE5C30">
        <w:rPr>
          <w:sz w:val="22"/>
          <w:szCs w:val="22"/>
        </w:rPr>
        <w:t>fill</w:t>
      </w:r>
      <w:proofErr w:type="gramEnd"/>
      <w:r w:rsidRPr="00DE5C30">
        <w:rPr>
          <w:sz w:val="22"/>
          <w:szCs w:val="22"/>
        </w:rPr>
        <w:t xml:space="preserve"> paper</w:t>
      </w:r>
    </w:p>
    <w:p w14:paraId="1FD3DE92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Headphones</w:t>
      </w:r>
    </w:p>
    <w:p w14:paraId="3BC7F5EB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Highlighters (variety pack)</w:t>
      </w:r>
    </w:p>
    <w:p w14:paraId="6CE509F4" w14:textId="77777777" w:rsidR="002C78F8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Colored pencils</w:t>
      </w:r>
    </w:p>
    <w:p w14:paraId="7F3EFC56" w14:textId="065E5B66" w:rsidR="001334BC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ESV Study Bible</w:t>
      </w:r>
    </w:p>
    <w:p w14:paraId="57C2B363" w14:textId="232BD215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box of tissues</w:t>
      </w:r>
    </w:p>
    <w:p w14:paraId="6FD0D099" w14:textId="7FA01E96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roll of paper towels</w:t>
      </w:r>
    </w:p>
    <w:p w14:paraId="06CDEC62" w14:textId="715ADB42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container of Clorox wipes</w:t>
      </w:r>
    </w:p>
    <w:p w14:paraId="0F0CB59F" w14:textId="63279341" w:rsidR="003D1E37" w:rsidRDefault="003D1E37" w:rsidP="009F05C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Water bottle</w:t>
      </w:r>
    </w:p>
    <w:p w14:paraId="59AC8A76" w14:textId="5197DAD2" w:rsidR="00953591" w:rsidRPr="009F05CA" w:rsidRDefault="00953591" w:rsidP="009F05C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Planner (school provided and required daily)</w:t>
      </w:r>
    </w:p>
    <w:p w14:paraId="5E01663A" w14:textId="0B0BCA9D" w:rsidR="00E539EB" w:rsidRPr="00DE5C30" w:rsidRDefault="00B50B14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48C7A6F6">
        <w:rPr>
          <w:sz w:val="22"/>
          <w:szCs w:val="22"/>
        </w:rPr>
        <w:t xml:space="preserve">Personal </w:t>
      </w:r>
      <w:r w:rsidR="00E539EB" w:rsidRPr="48C7A6F6">
        <w:rPr>
          <w:sz w:val="22"/>
          <w:szCs w:val="22"/>
        </w:rPr>
        <w:t>Laptop</w:t>
      </w:r>
      <w:r w:rsidR="74FA1EF7" w:rsidRPr="48C7A6F6">
        <w:rPr>
          <w:sz w:val="22"/>
          <w:szCs w:val="22"/>
        </w:rPr>
        <w:t xml:space="preserve"> (</w:t>
      </w:r>
      <w:r w:rsidR="74FA1EF7" w:rsidRPr="48C7A6F6">
        <w:t xml:space="preserve">we recommend a </w:t>
      </w:r>
      <w:r w:rsidR="74FA1EF7" w:rsidRPr="48C7A6F6">
        <w:rPr>
          <w:b/>
          <w:bCs/>
        </w:rPr>
        <w:t>Windows</w:t>
      </w:r>
      <w:r w:rsidR="74FA1EF7" w:rsidRPr="48C7A6F6">
        <w:t xml:space="preserve"> based device with a keyboard and a minimum of 8GB of RAM)</w:t>
      </w:r>
    </w:p>
    <w:p w14:paraId="7F9163C8" w14:textId="77777777" w:rsidR="00540B41" w:rsidRPr="00DE5C30" w:rsidRDefault="00540B41" w:rsidP="001334BC">
      <w:pPr>
        <w:rPr>
          <w:sz w:val="22"/>
          <w:szCs w:val="22"/>
        </w:rPr>
      </w:pPr>
    </w:p>
    <w:p w14:paraId="66D3ED1B" w14:textId="4291A251" w:rsidR="00540B41" w:rsidRPr="00DE5C30" w:rsidRDefault="00540B41" w:rsidP="00540B41">
      <w:pPr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 xml:space="preserve">Science </w:t>
      </w:r>
    </w:p>
    <w:p w14:paraId="42C925F6" w14:textId="0A6B5812" w:rsidR="00A17E51" w:rsidRDefault="00540B41" w:rsidP="00A17E51">
      <w:pPr>
        <w:pStyle w:val="ListParagraph"/>
        <w:numPr>
          <w:ilvl w:val="0"/>
          <w:numId w:val="17"/>
        </w:numPr>
        <w:spacing w:after="160" w:line="252" w:lineRule="auto"/>
        <w:rPr>
          <w:sz w:val="22"/>
          <w:szCs w:val="22"/>
        </w:rPr>
      </w:pPr>
      <w:r w:rsidRPr="00DE5C30">
        <w:rPr>
          <w:sz w:val="22"/>
          <w:szCs w:val="22"/>
        </w:rPr>
        <w:t>Physical Science</w:t>
      </w:r>
      <w:r w:rsidR="00A17E51">
        <w:rPr>
          <w:sz w:val="22"/>
          <w:szCs w:val="22"/>
        </w:rPr>
        <w:t xml:space="preserve"> - </w:t>
      </w:r>
      <w:r w:rsidRPr="00DE5C30">
        <w:rPr>
          <w:sz w:val="22"/>
          <w:szCs w:val="22"/>
        </w:rPr>
        <w:t xml:space="preserve">Any Calculator </w:t>
      </w:r>
    </w:p>
    <w:p w14:paraId="09469155" w14:textId="1A4EEB03" w:rsidR="00A17E51" w:rsidRPr="00A17E51" w:rsidRDefault="00A17E51" w:rsidP="00A17E51">
      <w:pPr>
        <w:pStyle w:val="ListParagraph"/>
        <w:numPr>
          <w:ilvl w:val="0"/>
          <w:numId w:val="17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Earth Science - Composition book</w:t>
      </w:r>
    </w:p>
    <w:p w14:paraId="5F6D9BAE" w14:textId="1982B263" w:rsidR="001334BC" w:rsidRPr="00DE5C30" w:rsidRDefault="001334BC" w:rsidP="002C78F8">
      <w:pPr>
        <w:spacing w:line="259" w:lineRule="auto"/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>Math</w:t>
      </w:r>
    </w:p>
    <w:p w14:paraId="74AC0238" w14:textId="2CCD4AF8" w:rsidR="00B3088A" w:rsidRDefault="00B3088A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Scientific Calculator (TI</w:t>
      </w:r>
      <w:r w:rsidR="00A17E51">
        <w:rPr>
          <w:sz w:val="22"/>
          <w:szCs w:val="22"/>
        </w:rPr>
        <w:t>-80</w:t>
      </w:r>
      <w:r>
        <w:rPr>
          <w:sz w:val="22"/>
          <w:szCs w:val="22"/>
        </w:rPr>
        <w:t xml:space="preserve"> X is recommended)</w:t>
      </w:r>
    </w:p>
    <w:p w14:paraId="59239013" w14:textId="4846C8F5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Protractor</w:t>
      </w:r>
    </w:p>
    <w:p w14:paraId="1F4FA285" w14:textId="32D16B66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Ruler cm/in</w:t>
      </w:r>
    </w:p>
    <w:p w14:paraId="765B9CD4" w14:textId="0F2A5DF4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Graph Paper</w:t>
      </w:r>
      <w:r w:rsidR="008B3294">
        <w:rPr>
          <w:sz w:val="22"/>
          <w:szCs w:val="22"/>
        </w:rPr>
        <w:t xml:space="preserve"> </w:t>
      </w:r>
    </w:p>
    <w:p w14:paraId="6F99974C" w14:textId="3B1ED770" w:rsidR="007C1C26" w:rsidRPr="007C1C26" w:rsidRDefault="00A17E51" w:rsidP="007C1C26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Compass</w:t>
      </w:r>
    </w:p>
    <w:p w14:paraId="1DBE5F5C" w14:textId="5B524B3F" w:rsidR="00B3088A" w:rsidRDefault="00B3088A" w:rsidP="003D1E37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Algebra 1</w:t>
      </w:r>
      <w:r w:rsidR="00A17E51">
        <w:rPr>
          <w:sz w:val="22"/>
          <w:szCs w:val="22"/>
        </w:rPr>
        <w:t xml:space="preserve"> - </w:t>
      </w:r>
      <w:r>
        <w:rPr>
          <w:sz w:val="22"/>
          <w:szCs w:val="22"/>
        </w:rPr>
        <w:t>Scientific Calculator (TI</w:t>
      </w:r>
      <w:r w:rsidR="00A17E51">
        <w:rPr>
          <w:sz w:val="22"/>
          <w:szCs w:val="22"/>
        </w:rPr>
        <w:t>-84</w:t>
      </w:r>
      <w:r>
        <w:rPr>
          <w:sz w:val="22"/>
          <w:szCs w:val="22"/>
        </w:rPr>
        <w:t xml:space="preserve"> X is recommended)</w:t>
      </w:r>
    </w:p>
    <w:p w14:paraId="2575857C" w14:textId="04669500" w:rsidR="00771867" w:rsidRPr="00844957" w:rsidRDefault="003D1E37" w:rsidP="008449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844957">
        <w:rPr>
          <w:b/>
          <w:bCs/>
          <w:sz w:val="22"/>
          <w:szCs w:val="22"/>
        </w:rPr>
        <w:t>LA</w:t>
      </w:r>
    </w:p>
    <w:p w14:paraId="3B6365AD" w14:textId="57AD572E" w:rsidR="001334BC" w:rsidRDefault="00771867" w:rsidP="003D1E3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DE5C30">
        <w:rPr>
          <w:sz w:val="22"/>
          <w:szCs w:val="22"/>
        </w:rPr>
        <w:t xml:space="preserve">Composition </w:t>
      </w:r>
      <w:r w:rsidR="00A17E51">
        <w:rPr>
          <w:sz w:val="22"/>
          <w:szCs w:val="22"/>
        </w:rPr>
        <w:t>Notebook</w:t>
      </w:r>
    </w:p>
    <w:p w14:paraId="479F7D59" w14:textId="77777777" w:rsidR="00844957" w:rsidRDefault="00844957" w:rsidP="00844957">
      <w:pPr>
        <w:rPr>
          <w:sz w:val="22"/>
          <w:szCs w:val="22"/>
        </w:rPr>
      </w:pPr>
    </w:p>
    <w:p w14:paraId="708778A2" w14:textId="62A67576" w:rsidR="00844957" w:rsidRPr="00844957" w:rsidRDefault="00844957" w:rsidP="0084495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Social Science</w:t>
      </w:r>
    </w:p>
    <w:p w14:paraId="3DDC83D8" w14:textId="16EE8854" w:rsidR="00771867" w:rsidRPr="00664AD8" w:rsidRDefault="00664AD8" w:rsidP="00664AD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Composition Notebook</w:t>
      </w:r>
    </w:p>
    <w:p w14:paraId="46845AB1" w14:textId="30007A82" w:rsidR="00A17E51" w:rsidRPr="00A17E51" w:rsidRDefault="00A17E51" w:rsidP="00A17E51">
      <w:pPr>
        <w:rPr>
          <w:b/>
          <w:bCs/>
          <w:sz w:val="22"/>
          <w:szCs w:val="22"/>
        </w:rPr>
      </w:pPr>
    </w:p>
    <w:p w14:paraId="65FE2E35" w14:textId="160006CA" w:rsidR="00A757DC" w:rsidRPr="003D1E37" w:rsidRDefault="00A757DC" w:rsidP="003D1E37">
      <w:pPr>
        <w:rPr>
          <w:sz w:val="22"/>
          <w:szCs w:val="22"/>
        </w:rPr>
      </w:pPr>
    </w:p>
    <w:sectPr w:rsidR="00A757DC" w:rsidRPr="003D1E37" w:rsidSect="007B0846">
      <w:headerReference w:type="default" r:id="rId11"/>
      <w:footerReference w:type="default" r:id="rId12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0B85" w14:textId="77777777" w:rsidR="00BE017A" w:rsidRDefault="00BE017A">
      <w:r>
        <w:separator/>
      </w:r>
    </w:p>
  </w:endnote>
  <w:endnote w:type="continuationSeparator" w:id="0">
    <w:p w14:paraId="763FEB70" w14:textId="77777777" w:rsidR="00BE017A" w:rsidRDefault="00B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1980" w14:textId="6280840A" w:rsidR="00245E62" w:rsidRPr="008B35AC" w:rsidRDefault="001334BC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 w:rsidR="00245E62">
      <w:rPr>
        <w:rFonts w:ascii="Trajan Pro" w:hAnsi="Trajan Pro" w:cs="TrajanPro-Regular"/>
        <w:b/>
        <w:spacing w:val="2"/>
        <w:sz w:val="16"/>
        <w:szCs w:val="16"/>
      </w:rPr>
      <w:t>729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.</w:t>
    </w:r>
    <w:r w:rsidR="00245E62">
      <w:rPr>
        <w:rFonts w:ascii="Trajan Pro" w:hAnsi="Trajan Pro" w:cs="TrajanPro-Regular"/>
        <w:b/>
        <w:spacing w:val="2"/>
        <w:sz w:val="16"/>
        <w:szCs w:val="16"/>
      </w:rPr>
      <w:t>2513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44709C0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5F8E" w14:textId="77777777" w:rsidR="00BE017A" w:rsidRDefault="00BE017A">
      <w:r>
        <w:separator/>
      </w:r>
    </w:p>
  </w:footnote>
  <w:footnote w:type="continuationSeparator" w:id="0">
    <w:p w14:paraId="4657814D" w14:textId="77777777" w:rsidR="00BE017A" w:rsidRDefault="00BE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E1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BF6CD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0BB"/>
    <w:multiLevelType w:val="hybridMultilevel"/>
    <w:tmpl w:val="4B788C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481D"/>
    <w:multiLevelType w:val="hybridMultilevel"/>
    <w:tmpl w:val="940C0A3E"/>
    <w:lvl w:ilvl="0" w:tplc="55F0505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A84"/>
    <w:multiLevelType w:val="hybridMultilevel"/>
    <w:tmpl w:val="7F3ED83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A22B1"/>
    <w:multiLevelType w:val="hybridMultilevel"/>
    <w:tmpl w:val="56EE78B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786165"/>
    <w:multiLevelType w:val="hybridMultilevel"/>
    <w:tmpl w:val="749AA444"/>
    <w:lvl w:ilvl="0" w:tplc="9EDCC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5563"/>
    <w:multiLevelType w:val="hybridMultilevel"/>
    <w:tmpl w:val="084C883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84F5C"/>
    <w:multiLevelType w:val="hybridMultilevel"/>
    <w:tmpl w:val="96908A7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5285DF7"/>
    <w:multiLevelType w:val="hybridMultilevel"/>
    <w:tmpl w:val="2D8E10B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30BA2"/>
    <w:multiLevelType w:val="hybridMultilevel"/>
    <w:tmpl w:val="F914FEB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7C3"/>
    <w:multiLevelType w:val="hybridMultilevel"/>
    <w:tmpl w:val="2A26483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712"/>
    <w:multiLevelType w:val="hybridMultilevel"/>
    <w:tmpl w:val="C77446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67F2F"/>
    <w:multiLevelType w:val="hybridMultilevel"/>
    <w:tmpl w:val="FFE833BE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76D2"/>
    <w:multiLevelType w:val="hybridMultilevel"/>
    <w:tmpl w:val="2EEEAC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67072"/>
    <w:multiLevelType w:val="hybridMultilevel"/>
    <w:tmpl w:val="1F405E32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14B6C"/>
    <w:multiLevelType w:val="hybridMultilevel"/>
    <w:tmpl w:val="C830641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387518">
    <w:abstractNumId w:val="10"/>
  </w:num>
  <w:num w:numId="2" w16cid:durableId="332345214">
    <w:abstractNumId w:val="23"/>
  </w:num>
  <w:num w:numId="3" w16cid:durableId="1931044455">
    <w:abstractNumId w:val="2"/>
  </w:num>
  <w:num w:numId="4" w16cid:durableId="2135826338">
    <w:abstractNumId w:val="15"/>
  </w:num>
  <w:num w:numId="5" w16cid:durableId="574969501">
    <w:abstractNumId w:val="18"/>
  </w:num>
  <w:num w:numId="6" w16cid:durableId="690881146">
    <w:abstractNumId w:val="22"/>
  </w:num>
  <w:num w:numId="7" w16cid:durableId="347102916">
    <w:abstractNumId w:val="12"/>
  </w:num>
  <w:num w:numId="8" w16cid:durableId="2004553176">
    <w:abstractNumId w:val="0"/>
  </w:num>
  <w:num w:numId="9" w16cid:durableId="619069814">
    <w:abstractNumId w:val="16"/>
  </w:num>
  <w:num w:numId="10" w16cid:durableId="729811270">
    <w:abstractNumId w:val="21"/>
  </w:num>
  <w:num w:numId="11" w16cid:durableId="2049180828">
    <w:abstractNumId w:val="14"/>
  </w:num>
  <w:num w:numId="12" w16cid:durableId="593823622">
    <w:abstractNumId w:val="6"/>
  </w:num>
  <w:num w:numId="13" w16cid:durableId="706414669">
    <w:abstractNumId w:val="1"/>
  </w:num>
  <w:num w:numId="14" w16cid:durableId="603459109">
    <w:abstractNumId w:val="7"/>
  </w:num>
  <w:num w:numId="15" w16cid:durableId="729350635">
    <w:abstractNumId w:val="7"/>
  </w:num>
  <w:num w:numId="16" w16cid:durableId="1228762925">
    <w:abstractNumId w:val="20"/>
  </w:num>
  <w:num w:numId="17" w16cid:durableId="224878779">
    <w:abstractNumId w:val="8"/>
  </w:num>
  <w:num w:numId="18" w16cid:durableId="72089814">
    <w:abstractNumId w:val="9"/>
  </w:num>
  <w:num w:numId="19" w16cid:durableId="895973406">
    <w:abstractNumId w:val="17"/>
  </w:num>
  <w:num w:numId="20" w16cid:durableId="800733566">
    <w:abstractNumId w:val="11"/>
  </w:num>
  <w:num w:numId="21" w16cid:durableId="977224818">
    <w:abstractNumId w:val="26"/>
  </w:num>
  <w:num w:numId="22" w16cid:durableId="167452984">
    <w:abstractNumId w:val="4"/>
  </w:num>
  <w:num w:numId="23" w16cid:durableId="283731660">
    <w:abstractNumId w:val="13"/>
  </w:num>
  <w:num w:numId="24" w16cid:durableId="2064599786">
    <w:abstractNumId w:val="25"/>
  </w:num>
  <w:num w:numId="25" w16cid:durableId="463159990">
    <w:abstractNumId w:val="24"/>
  </w:num>
  <w:num w:numId="26" w16cid:durableId="859971344">
    <w:abstractNumId w:val="19"/>
  </w:num>
  <w:num w:numId="27" w16cid:durableId="491524337">
    <w:abstractNumId w:val="5"/>
  </w:num>
  <w:num w:numId="28" w16cid:durableId="1272513770">
    <w:abstractNumId w:val="9"/>
  </w:num>
  <w:num w:numId="29" w16cid:durableId="40318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401DC"/>
    <w:rsid w:val="00040E8A"/>
    <w:rsid w:val="000636A1"/>
    <w:rsid w:val="00070759"/>
    <w:rsid w:val="000B67F2"/>
    <w:rsid w:val="000C0121"/>
    <w:rsid w:val="000F32EE"/>
    <w:rsid w:val="001177E6"/>
    <w:rsid w:val="001334BC"/>
    <w:rsid w:val="0015612A"/>
    <w:rsid w:val="00170C25"/>
    <w:rsid w:val="0018635A"/>
    <w:rsid w:val="00190477"/>
    <w:rsid w:val="001A5CE1"/>
    <w:rsid w:val="001B452E"/>
    <w:rsid w:val="001D791B"/>
    <w:rsid w:val="00227494"/>
    <w:rsid w:val="0024583C"/>
    <w:rsid w:val="00245E62"/>
    <w:rsid w:val="002879D3"/>
    <w:rsid w:val="002C6E85"/>
    <w:rsid w:val="002C78F8"/>
    <w:rsid w:val="002D39CC"/>
    <w:rsid w:val="00312321"/>
    <w:rsid w:val="00314AB0"/>
    <w:rsid w:val="003200B3"/>
    <w:rsid w:val="003215DB"/>
    <w:rsid w:val="00341AA9"/>
    <w:rsid w:val="003468AA"/>
    <w:rsid w:val="003656BF"/>
    <w:rsid w:val="003802A7"/>
    <w:rsid w:val="00381B30"/>
    <w:rsid w:val="003914F4"/>
    <w:rsid w:val="003C0984"/>
    <w:rsid w:val="003D1E37"/>
    <w:rsid w:val="003D30B9"/>
    <w:rsid w:val="003E2765"/>
    <w:rsid w:val="003F4B97"/>
    <w:rsid w:val="00441A3F"/>
    <w:rsid w:val="0044666C"/>
    <w:rsid w:val="0045676E"/>
    <w:rsid w:val="00473617"/>
    <w:rsid w:val="00481819"/>
    <w:rsid w:val="00487F6C"/>
    <w:rsid w:val="00493993"/>
    <w:rsid w:val="004942E4"/>
    <w:rsid w:val="004A78F4"/>
    <w:rsid w:val="004B2B13"/>
    <w:rsid w:val="004D12E7"/>
    <w:rsid w:val="004D4D3A"/>
    <w:rsid w:val="004E0EDB"/>
    <w:rsid w:val="004E5227"/>
    <w:rsid w:val="004E74C7"/>
    <w:rsid w:val="00505873"/>
    <w:rsid w:val="005214AE"/>
    <w:rsid w:val="00521D2B"/>
    <w:rsid w:val="00534659"/>
    <w:rsid w:val="00540B41"/>
    <w:rsid w:val="00550B56"/>
    <w:rsid w:val="00552826"/>
    <w:rsid w:val="00554D5F"/>
    <w:rsid w:val="005575B4"/>
    <w:rsid w:val="005630E0"/>
    <w:rsid w:val="00584070"/>
    <w:rsid w:val="005A3F01"/>
    <w:rsid w:val="005D4454"/>
    <w:rsid w:val="00625C05"/>
    <w:rsid w:val="00626543"/>
    <w:rsid w:val="00630D05"/>
    <w:rsid w:val="00655BA7"/>
    <w:rsid w:val="00664AD8"/>
    <w:rsid w:val="00665A63"/>
    <w:rsid w:val="006C097D"/>
    <w:rsid w:val="006D4A8C"/>
    <w:rsid w:val="006E7500"/>
    <w:rsid w:val="006F569E"/>
    <w:rsid w:val="006F75BB"/>
    <w:rsid w:val="00734D76"/>
    <w:rsid w:val="00743BED"/>
    <w:rsid w:val="00752090"/>
    <w:rsid w:val="0076060C"/>
    <w:rsid w:val="00771867"/>
    <w:rsid w:val="00771CC7"/>
    <w:rsid w:val="007B0846"/>
    <w:rsid w:val="007C1C26"/>
    <w:rsid w:val="007E19CC"/>
    <w:rsid w:val="007F0F1E"/>
    <w:rsid w:val="00842967"/>
    <w:rsid w:val="00844957"/>
    <w:rsid w:val="00847745"/>
    <w:rsid w:val="00852A27"/>
    <w:rsid w:val="00865DB7"/>
    <w:rsid w:val="008703BB"/>
    <w:rsid w:val="008B0AC4"/>
    <w:rsid w:val="008B3294"/>
    <w:rsid w:val="008D10C8"/>
    <w:rsid w:val="008D1A46"/>
    <w:rsid w:val="008E5FDA"/>
    <w:rsid w:val="00916D03"/>
    <w:rsid w:val="009218BB"/>
    <w:rsid w:val="009236EC"/>
    <w:rsid w:val="00936D5A"/>
    <w:rsid w:val="00952BF4"/>
    <w:rsid w:val="00953591"/>
    <w:rsid w:val="00963FAD"/>
    <w:rsid w:val="00975427"/>
    <w:rsid w:val="00990C2F"/>
    <w:rsid w:val="00995F7D"/>
    <w:rsid w:val="009B5F6B"/>
    <w:rsid w:val="009D79B4"/>
    <w:rsid w:val="009F05CA"/>
    <w:rsid w:val="009F7ECA"/>
    <w:rsid w:val="00A01FFA"/>
    <w:rsid w:val="00A11BCE"/>
    <w:rsid w:val="00A17E51"/>
    <w:rsid w:val="00A33569"/>
    <w:rsid w:val="00A43271"/>
    <w:rsid w:val="00A757DC"/>
    <w:rsid w:val="00A81BE8"/>
    <w:rsid w:val="00AC5802"/>
    <w:rsid w:val="00AE2807"/>
    <w:rsid w:val="00AF07D3"/>
    <w:rsid w:val="00AF63C4"/>
    <w:rsid w:val="00B3088A"/>
    <w:rsid w:val="00B50B14"/>
    <w:rsid w:val="00B63ABF"/>
    <w:rsid w:val="00B70C96"/>
    <w:rsid w:val="00B9314E"/>
    <w:rsid w:val="00BD0E05"/>
    <w:rsid w:val="00BE017A"/>
    <w:rsid w:val="00BE6102"/>
    <w:rsid w:val="00C21173"/>
    <w:rsid w:val="00C53571"/>
    <w:rsid w:val="00C5743D"/>
    <w:rsid w:val="00C65B3B"/>
    <w:rsid w:val="00C761D3"/>
    <w:rsid w:val="00C90850"/>
    <w:rsid w:val="00CB33C1"/>
    <w:rsid w:val="00CD4315"/>
    <w:rsid w:val="00CF18F8"/>
    <w:rsid w:val="00D06A9B"/>
    <w:rsid w:val="00D140FB"/>
    <w:rsid w:val="00D17F3A"/>
    <w:rsid w:val="00D24DD7"/>
    <w:rsid w:val="00D4047E"/>
    <w:rsid w:val="00D424E3"/>
    <w:rsid w:val="00D92824"/>
    <w:rsid w:val="00D93CB7"/>
    <w:rsid w:val="00DA27BF"/>
    <w:rsid w:val="00DE5C30"/>
    <w:rsid w:val="00DF6AFF"/>
    <w:rsid w:val="00E2421B"/>
    <w:rsid w:val="00E33630"/>
    <w:rsid w:val="00E44C51"/>
    <w:rsid w:val="00E47065"/>
    <w:rsid w:val="00E539EB"/>
    <w:rsid w:val="00E83AFC"/>
    <w:rsid w:val="00EA1EF6"/>
    <w:rsid w:val="00EA7BEA"/>
    <w:rsid w:val="00EA7DCF"/>
    <w:rsid w:val="00EB35B9"/>
    <w:rsid w:val="00ED51CA"/>
    <w:rsid w:val="00EE47B3"/>
    <w:rsid w:val="00F00B3F"/>
    <w:rsid w:val="00F34B45"/>
    <w:rsid w:val="00F63BA5"/>
    <w:rsid w:val="00F76959"/>
    <w:rsid w:val="00F848AC"/>
    <w:rsid w:val="00FA1817"/>
    <w:rsid w:val="00FB65F0"/>
    <w:rsid w:val="00FD0493"/>
    <w:rsid w:val="00FD7495"/>
    <w:rsid w:val="209E4D59"/>
    <w:rsid w:val="3C0CD96E"/>
    <w:rsid w:val="48C7A6F6"/>
    <w:rsid w:val="5F594E8F"/>
    <w:rsid w:val="6E1E982A"/>
    <w:rsid w:val="71482923"/>
    <w:rsid w:val="74FA1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7C712"/>
  <w15:docId w15:val="{F4BE0AA9-734E-4FB1-B297-374A2A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209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5EE22-2D5F-46EA-B765-3208DC07AAF3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02F9EA37-D126-4CE3-92EA-7794A70C6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FE9EF-24CD-452F-9788-C76335C5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71E80-5B9A-4BAF-B8D5-AAE050BE2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Karen Graves</cp:lastModifiedBy>
  <cp:revision>5</cp:revision>
  <cp:lastPrinted>2016-05-10T17:59:00Z</cp:lastPrinted>
  <dcterms:created xsi:type="dcterms:W3CDTF">2025-05-14T19:58:00Z</dcterms:created>
  <dcterms:modified xsi:type="dcterms:W3CDTF">2025-05-27T20:28:00Z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