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A3D" w14:textId="23BFD236" w:rsidR="00865DB7" w:rsidRPr="00D4047E" w:rsidRDefault="00952BF4" w:rsidP="00865DB7">
      <w:pPr>
        <w:jc w:val="center"/>
        <w:rPr>
          <w:b/>
          <w:bCs/>
          <w:sz w:val="28"/>
          <w:szCs w:val="28"/>
        </w:rPr>
      </w:pPr>
      <w:r w:rsidRPr="48C7A6F6">
        <w:rPr>
          <w:b/>
          <w:bCs/>
          <w:sz w:val="28"/>
          <w:szCs w:val="28"/>
        </w:rPr>
        <w:t>Middle School</w:t>
      </w:r>
      <w:r w:rsidR="00FA1817" w:rsidRPr="48C7A6F6">
        <w:rPr>
          <w:b/>
          <w:bCs/>
          <w:sz w:val="28"/>
          <w:szCs w:val="28"/>
        </w:rPr>
        <w:t xml:space="preserve"> </w:t>
      </w:r>
      <w:r w:rsidR="00865DB7" w:rsidRPr="48C7A6F6">
        <w:rPr>
          <w:b/>
          <w:bCs/>
          <w:sz w:val="28"/>
          <w:szCs w:val="28"/>
        </w:rPr>
        <w:t xml:space="preserve">Supply List </w:t>
      </w:r>
      <w:r w:rsidRPr="48C7A6F6">
        <w:rPr>
          <w:b/>
          <w:bCs/>
          <w:sz w:val="28"/>
          <w:szCs w:val="28"/>
        </w:rPr>
        <w:t>202</w:t>
      </w:r>
      <w:r w:rsidR="002B2760">
        <w:rPr>
          <w:b/>
          <w:bCs/>
          <w:sz w:val="28"/>
          <w:szCs w:val="28"/>
        </w:rPr>
        <w:t>6</w:t>
      </w:r>
      <w:r w:rsidR="003D1E37">
        <w:rPr>
          <w:b/>
          <w:bCs/>
          <w:sz w:val="28"/>
          <w:szCs w:val="28"/>
        </w:rPr>
        <w:t>/202</w:t>
      </w:r>
      <w:r w:rsidR="002B2760">
        <w:rPr>
          <w:b/>
          <w:bCs/>
          <w:sz w:val="28"/>
          <w:szCs w:val="28"/>
        </w:rPr>
        <w:t>7</w:t>
      </w:r>
    </w:p>
    <w:p w14:paraId="35686E06" w14:textId="77777777" w:rsidR="00865DB7" w:rsidRPr="00DE5C30" w:rsidRDefault="00865DB7" w:rsidP="00E44C51">
      <w:pPr>
        <w:pStyle w:val="Default"/>
        <w:rPr>
          <w:sz w:val="22"/>
          <w:szCs w:val="22"/>
        </w:rPr>
      </w:pPr>
    </w:p>
    <w:p w14:paraId="2D58984E" w14:textId="3AD7A601" w:rsidR="00844957" w:rsidRDefault="001334BC" w:rsidP="003D1E37">
      <w:pPr>
        <w:rPr>
          <w:b/>
          <w:bCs/>
          <w:sz w:val="22"/>
          <w:szCs w:val="22"/>
        </w:rPr>
      </w:pPr>
      <w:r w:rsidRPr="00DE5C30">
        <w:rPr>
          <w:b/>
          <w:bCs/>
          <w:sz w:val="22"/>
          <w:szCs w:val="22"/>
        </w:rPr>
        <w:t>All Students must have</w:t>
      </w:r>
    </w:p>
    <w:p w14:paraId="1BE052D4" w14:textId="18361A0E" w:rsidR="00844957" w:rsidRDefault="0084495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EA40B4">
        <w:rPr>
          <w:sz w:val="22"/>
          <w:szCs w:val="22"/>
        </w:rPr>
        <w:t>Case It style</w:t>
      </w:r>
      <w:r w:rsidR="00810545">
        <w:rPr>
          <w:sz w:val="22"/>
          <w:szCs w:val="22"/>
        </w:rPr>
        <w:t xml:space="preserve"> large</w:t>
      </w:r>
      <w:r>
        <w:rPr>
          <w:sz w:val="22"/>
          <w:szCs w:val="22"/>
        </w:rPr>
        <w:t xml:space="preserve"> Notebook</w:t>
      </w:r>
      <w:r w:rsidR="00664AD8">
        <w:rPr>
          <w:sz w:val="22"/>
          <w:szCs w:val="22"/>
        </w:rPr>
        <w:t xml:space="preserve"> with 7 subject dividers</w:t>
      </w:r>
    </w:p>
    <w:p w14:paraId="624CBED6" w14:textId="61C69F76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Pencils (if mechanical must have extra lead)</w:t>
      </w:r>
    </w:p>
    <w:p w14:paraId="24E86870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Pens (red, black, and blue)</w:t>
      </w:r>
    </w:p>
    <w:p w14:paraId="4BD444B3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Dry erase markers and eraser (cloth is ok)</w:t>
      </w:r>
    </w:p>
    <w:p w14:paraId="1FD3DE92" w14:textId="7C23D97A" w:rsidR="00A33569" w:rsidRPr="00276FD2" w:rsidRDefault="00810545" w:rsidP="00276FD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Wide-Ruled</w:t>
      </w:r>
      <w:r w:rsidR="001334BC" w:rsidRPr="00DE5C30">
        <w:rPr>
          <w:sz w:val="22"/>
          <w:szCs w:val="22"/>
        </w:rPr>
        <w:t xml:space="preserve"> fill paper</w:t>
      </w:r>
    </w:p>
    <w:p w14:paraId="6CE509F4" w14:textId="2F373C3C" w:rsidR="002C78F8" w:rsidRPr="006C1066" w:rsidRDefault="001334BC" w:rsidP="006C106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Highlighters (variety pack)</w:t>
      </w:r>
    </w:p>
    <w:p w14:paraId="7F3EFC56" w14:textId="59FEFD16" w:rsidR="001334BC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ESV Bible</w:t>
      </w:r>
    </w:p>
    <w:p w14:paraId="57C2B363" w14:textId="6FA2A33D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3D1E37">
        <w:rPr>
          <w:sz w:val="22"/>
          <w:szCs w:val="22"/>
        </w:rPr>
        <w:t xml:space="preserve"> of tissues</w:t>
      </w:r>
    </w:p>
    <w:p w14:paraId="6FD0D099" w14:textId="23F674C1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roll</w:t>
      </w:r>
      <w:r>
        <w:rPr>
          <w:sz w:val="22"/>
          <w:szCs w:val="22"/>
        </w:rPr>
        <w:t>s</w:t>
      </w:r>
      <w:r w:rsidR="003D1E37">
        <w:rPr>
          <w:sz w:val="22"/>
          <w:szCs w:val="22"/>
        </w:rPr>
        <w:t xml:space="preserve"> of paper towels</w:t>
      </w:r>
    </w:p>
    <w:p w14:paraId="06CDEC62" w14:textId="48E50B69" w:rsidR="003D1E37" w:rsidRDefault="006C1066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D1E37">
        <w:rPr>
          <w:sz w:val="22"/>
          <w:szCs w:val="22"/>
        </w:rPr>
        <w:t xml:space="preserve"> container</w:t>
      </w:r>
      <w:r>
        <w:rPr>
          <w:sz w:val="22"/>
          <w:szCs w:val="22"/>
        </w:rPr>
        <w:t>s</w:t>
      </w:r>
      <w:r w:rsidR="003D1E37">
        <w:rPr>
          <w:sz w:val="22"/>
          <w:szCs w:val="22"/>
        </w:rPr>
        <w:t xml:space="preserve"> of Clorox wipes</w:t>
      </w:r>
    </w:p>
    <w:p w14:paraId="33B86DBB" w14:textId="7A9F1C73" w:rsidR="003A702E" w:rsidRDefault="003A702E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 Bottles of hand sanitizer</w:t>
      </w:r>
    </w:p>
    <w:p w14:paraId="54B6CB34" w14:textId="4E71E545" w:rsidR="001A0DF9" w:rsidRPr="00CA4BB2" w:rsidRDefault="003D1E37" w:rsidP="00CA4BB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Water bottle</w:t>
      </w:r>
      <w:r w:rsidR="00501A10">
        <w:rPr>
          <w:sz w:val="22"/>
          <w:szCs w:val="22"/>
        </w:rPr>
        <w:t xml:space="preserve"> (Please Bring to School Daily)</w:t>
      </w:r>
    </w:p>
    <w:p w14:paraId="34E5E7B6" w14:textId="376A594A" w:rsidR="00BD6141" w:rsidRDefault="00BD6141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54374">
        <w:rPr>
          <w:sz w:val="22"/>
          <w:szCs w:val="22"/>
        </w:rPr>
        <w:t>Red plastic 2-pocket folder</w:t>
      </w:r>
    </w:p>
    <w:p w14:paraId="6D258859" w14:textId="020A26CE" w:rsidR="00CA4BB2" w:rsidRPr="00754374" w:rsidRDefault="00CA4BB2" w:rsidP="0075437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Plastic b</w:t>
      </w:r>
      <w:r>
        <w:rPr>
          <w:sz w:val="22"/>
          <w:szCs w:val="22"/>
        </w:rPr>
        <w:t xml:space="preserve">ook </w:t>
      </w: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overs- </w:t>
      </w:r>
      <w:hyperlink r:id="rId11" w:history="1">
        <w:r w:rsidRPr="00643DE1">
          <w:rPr>
            <w:rStyle w:val="Hyperlink"/>
            <w:sz w:val="22"/>
            <w:szCs w:val="22"/>
          </w:rPr>
          <w:t>https://a.co/d/00N29jy2</w:t>
        </w:r>
      </w:hyperlink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(We will have them for purchase at the front office as well)</w:t>
      </w:r>
    </w:p>
    <w:p w14:paraId="1302329F" w14:textId="77777777" w:rsidR="00276FD2" w:rsidRPr="001A0DF9" w:rsidRDefault="00276FD2" w:rsidP="001A0DF9">
      <w:pPr>
        <w:rPr>
          <w:sz w:val="22"/>
          <w:szCs w:val="22"/>
        </w:rPr>
      </w:pPr>
    </w:p>
    <w:p w14:paraId="66D3ED1B" w14:textId="4291A251" w:rsidR="00540B41" w:rsidRPr="00DE5C30" w:rsidRDefault="00540B41" w:rsidP="00540B41">
      <w:pPr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 xml:space="preserve">Science </w:t>
      </w:r>
    </w:p>
    <w:p w14:paraId="42C925F6" w14:textId="0A6B5812" w:rsidR="00A17E51" w:rsidRDefault="00540B41" w:rsidP="00A17E51">
      <w:pPr>
        <w:pStyle w:val="ListParagraph"/>
        <w:numPr>
          <w:ilvl w:val="0"/>
          <w:numId w:val="17"/>
        </w:numPr>
        <w:spacing w:after="160" w:line="252" w:lineRule="auto"/>
        <w:rPr>
          <w:sz w:val="22"/>
          <w:szCs w:val="22"/>
        </w:rPr>
      </w:pPr>
      <w:r w:rsidRPr="00DE5C30">
        <w:rPr>
          <w:sz w:val="22"/>
          <w:szCs w:val="22"/>
        </w:rPr>
        <w:t>Physical Science</w:t>
      </w:r>
      <w:r w:rsidR="00A17E51">
        <w:rPr>
          <w:sz w:val="22"/>
          <w:szCs w:val="22"/>
        </w:rPr>
        <w:t xml:space="preserve"> - </w:t>
      </w:r>
      <w:r w:rsidRPr="00DE5C30">
        <w:rPr>
          <w:sz w:val="22"/>
          <w:szCs w:val="22"/>
        </w:rPr>
        <w:t xml:space="preserve">Any Calculator </w:t>
      </w:r>
    </w:p>
    <w:p w14:paraId="5F6D9BAE" w14:textId="1982B263" w:rsidR="001334BC" w:rsidRPr="00DE5C30" w:rsidRDefault="001334BC" w:rsidP="002C78F8">
      <w:pPr>
        <w:spacing w:line="259" w:lineRule="auto"/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>Math</w:t>
      </w:r>
    </w:p>
    <w:p w14:paraId="74AC0238" w14:textId="6DA3755F" w:rsidR="00B3088A" w:rsidRDefault="00B3088A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Scientific Calculator (T</w:t>
      </w:r>
      <w:r w:rsidR="002E2A38">
        <w:rPr>
          <w:sz w:val="22"/>
          <w:szCs w:val="22"/>
        </w:rPr>
        <w:t>I-</w:t>
      </w:r>
      <w:r w:rsidR="006643FF">
        <w:rPr>
          <w:sz w:val="22"/>
          <w:szCs w:val="22"/>
        </w:rPr>
        <w:t>3</w:t>
      </w:r>
      <w:r w:rsidR="00A17E51">
        <w:rPr>
          <w:sz w:val="22"/>
          <w:szCs w:val="22"/>
        </w:rPr>
        <w:t>0</w:t>
      </w:r>
      <w:r w:rsidR="006643FF">
        <w:rPr>
          <w:sz w:val="22"/>
          <w:szCs w:val="22"/>
        </w:rPr>
        <w:t>xa</w:t>
      </w:r>
      <w:r>
        <w:rPr>
          <w:sz w:val="22"/>
          <w:szCs w:val="22"/>
        </w:rPr>
        <w:t xml:space="preserve"> is recommended)</w:t>
      </w:r>
    </w:p>
    <w:p w14:paraId="59239013" w14:textId="4846C8F5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Protractor</w:t>
      </w:r>
    </w:p>
    <w:p w14:paraId="1F4FA285" w14:textId="32D16B66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Ruler cm/in</w:t>
      </w:r>
    </w:p>
    <w:p w14:paraId="765B9CD4" w14:textId="0F2A5DF4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Graph Paper</w:t>
      </w:r>
      <w:r w:rsidR="008B3294">
        <w:rPr>
          <w:sz w:val="22"/>
          <w:szCs w:val="22"/>
        </w:rPr>
        <w:t xml:space="preserve"> </w:t>
      </w:r>
    </w:p>
    <w:p w14:paraId="6F99974C" w14:textId="3B1ED770" w:rsidR="007C1C26" w:rsidRPr="007C1C26" w:rsidRDefault="00A17E51" w:rsidP="007C1C26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Compass</w:t>
      </w:r>
    </w:p>
    <w:p w14:paraId="1DBE5F5C" w14:textId="39C9810A" w:rsidR="00B3088A" w:rsidRDefault="00B3088A" w:rsidP="003D1E37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Algebra 1</w:t>
      </w:r>
      <w:r w:rsidR="00A17E51">
        <w:rPr>
          <w:sz w:val="22"/>
          <w:szCs w:val="22"/>
        </w:rPr>
        <w:t xml:space="preserve"> - </w:t>
      </w:r>
      <w:r>
        <w:rPr>
          <w:sz w:val="22"/>
          <w:szCs w:val="22"/>
        </w:rPr>
        <w:t>Scientific Calculator (TI</w:t>
      </w:r>
      <w:r w:rsidR="00A17E51">
        <w:rPr>
          <w:sz w:val="22"/>
          <w:szCs w:val="22"/>
        </w:rPr>
        <w:t>-84</w:t>
      </w:r>
      <w:r>
        <w:rPr>
          <w:sz w:val="22"/>
          <w:szCs w:val="22"/>
        </w:rPr>
        <w:t xml:space="preserve"> </w:t>
      </w:r>
      <w:r w:rsidR="008512B3">
        <w:rPr>
          <w:sz w:val="22"/>
          <w:szCs w:val="22"/>
        </w:rPr>
        <w:t>plus</w:t>
      </w:r>
      <w:r>
        <w:rPr>
          <w:sz w:val="22"/>
          <w:szCs w:val="22"/>
        </w:rPr>
        <w:t xml:space="preserve"> is recommended)</w:t>
      </w:r>
    </w:p>
    <w:p w14:paraId="46845AB1" w14:textId="6894009C" w:rsidR="00A17E51" w:rsidRPr="00A17E51" w:rsidRDefault="00B35896" w:rsidP="00A17E5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*Some classes </w:t>
      </w:r>
      <w:r w:rsidR="00330F4B">
        <w:rPr>
          <w:b/>
          <w:bCs/>
          <w:sz w:val="22"/>
          <w:szCs w:val="22"/>
        </w:rPr>
        <w:t>may require composition books and colored pencils</w:t>
      </w:r>
      <w:r w:rsidR="00CE22CC">
        <w:rPr>
          <w:b/>
          <w:bCs/>
          <w:sz w:val="22"/>
          <w:szCs w:val="22"/>
        </w:rPr>
        <w:t>. This will be listed in their syllabus.</w:t>
      </w:r>
    </w:p>
    <w:p w14:paraId="65FE2E35" w14:textId="160006CA" w:rsidR="00A757DC" w:rsidRPr="003D1E37" w:rsidRDefault="00A757DC" w:rsidP="003D1E37">
      <w:pPr>
        <w:rPr>
          <w:sz w:val="22"/>
          <w:szCs w:val="22"/>
        </w:rPr>
      </w:pPr>
    </w:p>
    <w:sectPr w:rsidR="00A757DC" w:rsidRPr="003D1E37" w:rsidSect="007B0846">
      <w:headerReference w:type="default" r:id="rId12"/>
      <w:footerReference w:type="default" r:id="rId13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4AA4" w14:textId="77777777" w:rsidR="00E5635E" w:rsidRDefault="00E5635E">
      <w:r>
        <w:separator/>
      </w:r>
    </w:p>
  </w:endnote>
  <w:endnote w:type="continuationSeparator" w:id="0">
    <w:p w14:paraId="2AB08851" w14:textId="77777777" w:rsidR="00E5635E" w:rsidRDefault="00E5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1980" w14:textId="6280840A" w:rsidR="00245E62" w:rsidRPr="008B35AC" w:rsidRDefault="001334BC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 w:rsidR="00245E62">
      <w:rPr>
        <w:rFonts w:ascii="Trajan Pro" w:hAnsi="Trajan Pro" w:cs="TrajanPro-Regular"/>
        <w:b/>
        <w:spacing w:val="2"/>
        <w:sz w:val="16"/>
        <w:szCs w:val="16"/>
      </w:rPr>
      <w:t>729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.</w:t>
    </w:r>
    <w:r w:rsidR="00245E62">
      <w:rPr>
        <w:rFonts w:ascii="Trajan Pro" w:hAnsi="Trajan Pro" w:cs="TrajanPro-Regular"/>
        <w:b/>
        <w:spacing w:val="2"/>
        <w:sz w:val="16"/>
        <w:szCs w:val="16"/>
      </w:rPr>
      <w:t>2513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44709C0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34C1" w14:textId="77777777" w:rsidR="00E5635E" w:rsidRDefault="00E5635E">
      <w:r>
        <w:separator/>
      </w:r>
    </w:p>
  </w:footnote>
  <w:footnote w:type="continuationSeparator" w:id="0">
    <w:p w14:paraId="7726B4B0" w14:textId="77777777" w:rsidR="00E5635E" w:rsidRDefault="00E5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E1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BF6CD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0BB"/>
    <w:multiLevelType w:val="hybridMultilevel"/>
    <w:tmpl w:val="4B788C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481D"/>
    <w:multiLevelType w:val="hybridMultilevel"/>
    <w:tmpl w:val="940C0A3E"/>
    <w:lvl w:ilvl="0" w:tplc="55F0505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A84"/>
    <w:multiLevelType w:val="hybridMultilevel"/>
    <w:tmpl w:val="7F3ED83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A22B1"/>
    <w:multiLevelType w:val="hybridMultilevel"/>
    <w:tmpl w:val="56EE78B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786165"/>
    <w:multiLevelType w:val="hybridMultilevel"/>
    <w:tmpl w:val="749AA444"/>
    <w:lvl w:ilvl="0" w:tplc="9EDCC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5563"/>
    <w:multiLevelType w:val="hybridMultilevel"/>
    <w:tmpl w:val="084C883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84F5C"/>
    <w:multiLevelType w:val="hybridMultilevel"/>
    <w:tmpl w:val="96908A7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5285DF7"/>
    <w:multiLevelType w:val="hybridMultilevel"/>
    <w:tmpl w:val="2D8E10B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30BA2"/>
    <w:multiLevelType w:val="hybridMultilevel"/>
    <w:tmpl w:val="F914FEB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7C3"/>
    <w:multiLevelType w:val="hybridMultilevel"/>
    <w:tmpl w:val="2A26483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712"/>
    <w:multiLevelType w:val="hybridMultilevel"/>
    <w:tmpl w:val="C77446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67F2F"/>
    <w:multiLevelType w:val="hybridMultilevel"/>
    <w:tmpl w:val="95D0E25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76D2"/>
    <w:multiLevelType w:val="hybridMultilevel"/>
    <w:tmpl w:val="2EEEAC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67072"/>
    <w:multiLevelType w:val="hybridMultilevel"/>
    <w:tmpl w:val="1F405E32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14B6C"/>
    <w:multiLevelType w:val="hybridMultilevel"/>
    <w:tmpl w:val="C830641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387518">
    <w:abstractNumId w:val="10"/>
  </w:num>
  <w:num w:numId="2" w16cid:durableId="332345214">
    <w:abstractNumId w:val="23"/>
  </w:num>
  <w:num w:numId="3" w16cid:durableId="1931044455">
    <w:abstractNumId w:val="2"/>
  </w:num>
  <w:num w:numId="4" w16cid:durableId="2135826338">
    <w:abstractNumId w:val="15"/>
  </w:num>
  <w:num w:numId="5" w16cid:durableId="574969501">
    <w:abstractNumId w:val="18"/>
  </w:num>
  <w:num w:numId="6" w16cid:durableId="690881146">
    <w:abstractNumId w:val="22"/>
  </w:num>
  <w:num w:numId="7" w16cid:durableId="347102916">
    <w:abstractNumId w:val="12"/>
  </w:num>
  <w:num w:numId="8" w16cid:durableId="2004553176">
    <w:abstractNumId w:val="0"/>
  </w:num>
  <w:num w:numId="9" w16cid:durableId="619069814">
    <w:abstractNumId w:val="16"/>
  </w:num>
  <w:num w:numId="10" w16cid:durableId="729811270">
    <w:abstractNumId w:val="21"/>
  </w:num>
  <w:num w:numId="11" w16cid:durableId="2049180828">
    <w:abstractNumId w:val="14"/>
  </w:num>
  <w:num w:numId="12" w16cid:durableId="593823622">
    <w:abstractNumId w:val="6"/>
  </w:num>
  <w:num w:numId="13" w16cid:durableId="706414669">
    <w:abstractNumId w:val="1"/>
  </w:num>
  <w:num w:numId="14" w16cid:durableId="603459109">
    <w:abstractNumId w:val="7"/>
  </w:num>
  <w:num w:numId="15" w16cid:durableId="729350635">
    <w:abstractNumId w:val="7"/>
  </w:num>
  <w:num w:numId="16" w16cid:durableId="1228762925">
    <w:abstractNumId w:val="20"/>
  </w:num>
  <w:num w:numId="17" w16cid:durableId="224878779">
    <w:abstractNumId w:val="8"/>
  </w:num>
  <w:num w:numId="18" w16cid:durableId="72089814">
    <w:abstractNumId w:val="9"/>
  </w:num>
  <w:num w:numId="19" w16cid:durableId="895973406">
    <w:abstractNumId w:val="17"/>
  </w:num>
  <w:num w:numId="20" w16cid:durableId="800733566">
    <w:abstractNumId w:val="11"/>
  </w:num>
  <w:num w:numId="21" w16cid:durableId="977224818">
    <w:abstractNumId w:val="26"/>
  </w:num>
  <w:num w:numId="22" w16cid:durableId="167452984">
    <w:abstractNumId w:val="4"/>
  </w:num>
  <w:num w:numId="23" w16cid:durableId="283731660">
    <w:abstractNumId w:val="13"/>
  </w:num>
  <w:num w:numId="24" w16cid:durableId="2064599786">
    <w:abstractNumId w:val="25"/>
  </w:num>
  <w:num w:numId="25" w16cid:durableId="463159990">
    <w:abstractNumId w:val="24"/>
  </w:num>
  <w:num w:numId="26" w16cid:durableId="859971344">
    <w:abstractNumId w:val="19"/>
  </w:num>
  <w:num w:numId="27" w16cid:durableId="491524337">
    <w:abstractNumId w:val="5"/>
  </w:num>
  <w:num w:numId="28" w16cid:durableId="1272513770">
    <w:abstractNumId w:val="9"/>
  </w:num>
  <w:num w:numId="29" w16cid:durableId="40318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401DC"/>
    <w:rsid w:val="00040E8A"/>
    <w:rsid w:val="000636A1"/>
    <w:rsid w:val="00070759"/>
    <w:rsid w:val="000B67F2"/>
    <w:rsid w:val="000C0121"/>
    <w:rsid w:val="000E6BD7"/>
    <w:rsid w:val="000F32EE"/>
    <w:rsid w:val="000F649C"/>
    <w:rsid w:val="001177E6"/>
    <w:rsid w:val="001334BC"/>
    <w:rsid w:val="0015612A"/>
    <w:rsid w:val="00170C25"/>
    <w:rsid w:val="0018635A"/>
    <w:rsid w:val="00190477"/>
    <w:rsid w:val="001A0DF9"/>
    <w:rsid w:val="001A5CE1"/>
    <w:rsid w:val="001B452E"/>
    <w:rsid w:val="001D791B"/>
    <w:rsid w:val="0022228B"/>
    <w:rsid w:val="00227494"/>
    <w:rsid w:val="0024583C"/>
    <w:rsid w:val="00245E62"/>
    <w:rsid w:val="00276FD2"/>
    <w:rsid w:val="002879D3"/>
    <w:rsid w:val="002B2760"/>
    <w:rsid w:val="002C6E85"/>
    <w:rsid w:val="002C78F8"/>
    <w:rsid w:val="002D39CC"/>
    <w:rsid w:val="002E2A38"/>
    <w:rsid w:val="00312321"/>
    <w:rsid w:val="00314AB0"/>
    <w:rsid w:val="003200B3"/>
    <w:rsid w:val="003215DB"/>
    <w:rsid w:val="00330F4B"/>
    <w:rsid w:val="00341AA9"/>
    <w:rsid w:val="003468AA"/>
    <w:rsid w:val="003656BF"/>
    <w:rsid w:val="003802A7"/>
    <w:rsid w:val="00381B30"/>
    <w:rsid w:val="003914F4"/>
    <w:rsid w:val="003A702E"/>
    <w:rsid w:val="003C0984"/>
    <w:rsid w:val="003D1E37"/>
    <w:rsid w:val="003D30B9"/>
    <w:rsid w:val="003E2765"/>
    <w:rsid w:val="00441A3F"/>
    <w:rsid w:val="0044666C"/>
    <w:rsid w:val="0045676E"/>
    <w:rsid w:val="00473617"/>
    <w:rsid w:val="00487F6C"/>
    <w:rsid w:val="00493993"/>
    <w:rsid w:val="004942E4"/>
    <w:rsid w:val="004A78F4"/>
    <w:rsid w:val="004B2B13"/>
    <w:rsid w:val="004D12E7"/>
    <w:rsid w:val="004D4D3A"/>
    <w:rsid w:val="004E0EDB"/>
    <w:rsid w:val="004E5227"/>
    <w:rsid w:val="004E74C7"/>
    <w:rsid w:val="00501A10"/>
    <w:rsid w:val="00505873"/>
    <w:rsid w:val="005214AE"/>
    <w:rsid w:val="00521D2B"/>
    <w:rsid w:val="00534659"/>
    <w:rsid w:val="00540B41"/>
    <w:rsid w:val="00550B56"/>
    <w:rsid w:val="00552826"/>
    <w:rsid w:val="00554D5F"/>
    <w:rsid w:val="005575B4"/>
    <w:rsid w:val="005630E0"/>
    <w:rsid w:val="00584070"/>
    <w:rsid w:val="00596A7A"/>
    <w:rsid w:val="005A3F01"/>
    <w:rsid w:val="00601662"/>
    <w:rsid w:val="00625C05"/>
    <w:rsid w:val="00626543"/>
    <w:rsid w:val="00630D05"/>
    <w:rsid w:val="006431F9"/>
    <w:rsid w:val="00655BA7"/>
    <w:rsid w:val="006643FF"/>
    <w:rsid w:val="00664AD8"/>
    <w:rsid w:val="00665952"/>
    <w:rsid w:val="00665A63"/>
    <w:rsid w:val="006A65F7"/>
    <w:rsid w:val="006C097D"/>
    <w:rsid w:val="006C1066"/>
    <w:rsid w:val="006D4A8C"/>
    <w:rsid w:val="006E7500"/>
    <w:rsid w:val="006F569E"/>
    <w:rsid w:val="006F75BB"/>
    <w:rsid w:val="00734D76"/>
    <w:rsid w:val="00743BED"/>
    <w:rsid w:val="00752090"/>
    <w:rsid w:val="00754374"/>
    <w:rsid w:val="0076060C"/>
    <w:rsid w:val="00771867"/>
    <w:rsid w:val="007B0846"/>
    <w:rsid w:val="007C1C26"/>
    <w:rsid w:val="007E19CC"/>
    <w:rsid w:val="007F0F1E"/>
    <w:rsid w:val="00810545"/>
    <w:rsid w:val="00842967"/>
    <w:rsid w:val="00844957"/>
    <w:rsid w:val="00847745"/>
    <w:rsid w:val="008512B3"/>
    <w:rsid w:val="00852A27"/>
    <w:rsid w:val="00865DB7"/>
    <w:rsid w:val="008703BB"/>
    <w:rsid w:val="008711CB"/>
    <w:rsid w:val="008B0AC4"/>
    <w:rsid w:val="008B3294"/>
    <w:rsid w:val="008D10C8"/>
    <w:rsid w:val="008D1A46"/>
    <w:rsid w:val="008E5FDA"/>
    <w:rsid w:val="00916D03"/>
    <w:rsid w:val="009218BB"/>
    <w:rsid w:val="009236EC"/>
    <w:rsid w:val="00936D5A"/>
    <w:rsid w:val="00952BF4"/>
    <w:rsid w:val="00963FAD"/>
    <w:rsid w:val="00975427"/>
    <w:rsid w:val="00990C2F"/>
    <w:rsid w:val="00995F7D"/>
    <w:rsid w:val="009D79B4"/>
    <w:rsid w:val="009F7ECA"/>
    <w:rsid w:val="00A01FFA"/>
    <w:rsid w:val="00A11BCE"/>
    <w:rsid w:val="00A17E51"/>
    <w:rsid w:val="00A33569"/>
    <w:rsid w:val="00A43271"/>
    <w:rsid w:val="00A757DC"/>
    <w:rsid w:val="00A81BE8"/>
    <w:rsid w:val="00AC5802"/>
    <w:rsid w:val="00AE2807"/>
    <w:rsid w:val="00AF07D3"/>
    <w:rsid w:val="00AF63C4"/>
    <w:rsid w:val="00B3088A"/>
    <w:rsid w:val="00B35896"/>
    <w:rsid w:val="00B50B14"/>
    <w:rsid w:val="00B63ABF"/>
    <w:rsid w:val="00B70C96"/>
    <w:rsid w:val="00B9314E"/>
    <w:rsid w:val="00BD0E05"/>
    <w:rsid w:val="00BD6141"/>
    <w:rsid w:val="00BE6102"/>
    <w:rsid w:val="00C21173"/>
    <w:rsid w:val="00C5743D"/>
    <w:rsid w:val="00C65B3B"/>
    <w:rsid w:val="00C761D3"/>
    <w:rsid w:val="00C90850"/>
    <w:rsid w:val="00CA4BB2"/>
    <w:rsid w:val="00CE22CC"/>
    <w:rsid w:val="00CF18F8"/>
    <w:rsid w:val="00D140FB"/>
    <w:rsid w:val="00D17F3A"/>
    <w:rsid w:val="00D24DD7"/>
    <w:rsid w:val="00D4047E"/>
    <w:rsid w:val="00D424E3"/>
    <w:rsid w:val="00D93CB7"/>
    <w:rsid w:val="00DA27BF"/>
    <w:rsid w:val="00DE5C30"/>
    <w:rsid w:val="00DF6AFF"/>
    <w:rsid w:val="00E2421B"/>
    <w:rsid w:val="00E44C51"/>
    <w:rsid w:val="00E47065"/>
    <w:rsid w:val="00E539EB"/>
    <w:rsid w:val="00E5635E"/>
    <w:rsid w:val="00E73DFD"/>
    <w:rsid w:val="00E83AFC"/>
    <w:rsid w:val="00EA1EF6"/>
    <w:rsid w:val="00EA40B4"/>
    <w:rsid w:val="00EA7BEA"/>
    <w:rsid w:val="00EA7DCF"/>
    <w:rsid w:val="00EB35B9"/>
    <w:rsid w:val="00EE47B3"/>
    <w:rsid w:val="00F00B3F"/>
    <w:rsid w:val="00F34B45"/>
    <w:rsid w:val="00F63BA5"/>
    <w:rsid w:val="00F76959"/>
    <w:rsid w:val="00F848AC"/>
    <w:rsid w:val="00FA1817"/>
    <w:rsid w:val="00FB65F0"/>
    <w:rsid w:val="00FD0493"/>
    <w:rsid w:val="00FD7495"/>
    <w:rsid w:val="209E4D59"/>
    <w:rsid w:val="3C0CD96E"/>
    <w:rsid w:val="48C7A6F6"/>
    <w:rsid w:val="5F594E8F"/>
    <w:rsid w:val="6E1E982A"/>
    <w:rsid w:val="71482923"/>
    <w:rsid w:val="74FA1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7C712"/>
  <w15:docId w15:val="{F4BE0AA9-734E-4FB1-B297-374A2A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209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A4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.co/d/00N29jy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5EE22-2D5F-46EA-B765-3208DC07AAF3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02F9EA37-D126-4CE3-92EA-7794A70C6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FE9EF-24CD-452F-9788-C76335C5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71E80-5B9A-4BAF-B8D5-AAE050BE2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Melody Cassel</cp:lastModifiedBy>
  <cp:revision>2</cp:revision>
  <cp:lastPrinted>2016-05-10T17:59:00Z</cp:lastPrinted>
  <dcterms:created xsi:type="dcterms:W3CDTF">2026-06-04T14:00:00Z</dcterms:created>
  <dcterms:modified xsi:type="dcterms:W3CDTF">2026-06-04T14:00:00Z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